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様式第９号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市川三郷町長　遠藤　浩　殿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>　　　　　　代表者職・氏名</w:t>
      </w: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企　　画　　提　　案　　書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次の件について、企画提案書を提出します。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62"/>
          <w:kern w:val="0"/>
          <w:sz w:val="21"/>
          <w:fitText w:val="880" w:id="1"/>
        </w:rPr>
        <w:t>業務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80" w:id="1"/>
        </w:rPr>
        <w:t>名</w:t>
      </w:r>
      <w:r>
        <w:rPr>
          <w:rFonts w:hint="eastAsia" w:asciiTheme="minorEastAsia" w:hAnsiTheme="minorEastAsia" w:eastAsiaTheme="minorEastAsia"/>
          <w:sz w:val="21"/>
        </w:rPr>
        <w:t>：市川三郷町移住・定住体験ツアー事業　業務委託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440" w:leftChars="200" w:firstLine="3990" w:firstLineChars="190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【連絡担当者】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電　話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ＦＡＸ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E</w:t>
      </w:r>
      <w:r>
        <w:rPr>
          <w:rFonts w:hint="default"/>
        </w:rPr>
        <w:t>-</w:t>
      </w:r>
      <w:r>
        <w:rPr>
          <w:rFonts w:hint="eastAsia"/>
        </w:rPr>
        <w:t>mail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1</Words>
  <Characters>107</Characters>
  <Application>JUST Note</Application>
  <Lines>32</Lines>
  <Paragraphs>16</Paragraphs>
  <Company>Microsoft</Company>
  <CharactersWithSpaces>152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Administrator</cp:lastModifiedBy>
  <cp:lastPrinted>2023-02-02T00:19:29Z</cp:lastPrinted>
  <dcterms:created xsi:type="dcterms:W3CDTF">2015-06-11T08:49:00Z</dcterms:created>
  <dcterms:modified xsi:type="dcterms:W3CDTF">2025-09-18T09:12:34Z</dcterms:modified>
  <cp:revision>5</cp:revision>
</cp:coreProperties>
</file>