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様式第３号（第１０条関係）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同　種　業　務　実　績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300" w:firstLineChars="15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商号又は名称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過去５年以内に受注した同種業務又は類似業務実績。（主なもの最大５件）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※業務実績の内容を証明する資料（契約書及び仕様書の写し等）を添付してください。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1440"/>
        <w:gridCol w:w="6519"/>
      </w:tblGrid>
      <w:tr>
        <w:trPr/>
        <w:tc>
          <w:tcPr>
            <w:tcW w:w="53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業務内容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業務内容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業務内容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業務内容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業務内容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3</Pages>
  <Words>1</Words>
  <Characters>677</Characters>
  <Application>JUST Note</Application>
  <Lines>1351</Lines>
  <Paragraphs>80</Paragraphs>
  <CharactersWithSpaces>864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IMPCA220011a</dc:creator>
  <cp:lastModifiedBy>IMPCA222001a</cp:lastModifiedBy>
  <cp:lastPrinted>2023-02-02T04:26:17Z</cp:lastPrinted>
  <dcterms:created xsi:type="dcterms:W3CDTF">2022-12-15T06:41:00Z</dcterms:created>
  <dcterms:modified xsi:type="dcterms:W3CDTF">2023-02-02T04:27:11Z</dcterms:modified>
  <cp:revision>9</cp:revision>
</cp:coreProperties>
</file>