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様式第１号（第５条関係）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市川三郷町共催等承認申請書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right="210" w:rightChars="100" w:firstLine="420" w:firstLineChars="2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市川三郷町長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3089" w:firstLineChars="1471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52"/>
          <w:kern w:val="2"/>
          <w:sz w:val="21"/>
          <w:fitText w:val="840" w:id="1"/>
        </w:rPr>
        <w:t>団体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840" w:id="1"/>
        </w:rPr>
        <w:t>名</w:t>
      </w:r>
      <w:r>
        <w:rPr>
          <w:rFonts w:hint="default" w:ascii="游明朝" w:hAnsi="游明朝" w:eastAsia="游明朝"/>
          <w:kern w:val="2"/>
          <w:sz w:val="21"/>
        </w:rPr>
        <w:t>　</w:t>
      </w:r>
    </w:p>
    <w:p>
      <w:pPr>
        <w:pStyle w:val="0"/>
        <w:ind w:leftChars="0" w:firstLine="1539" w:firstLineChars="733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  <w:fitText w:val="840" w:id="2"/>
        </w:rPr>
        <w:t>住</w:t>
      </w:r>
      <w:r>
        <w:rPr>
          <w:rFonts w:hint="default" w:ascii="ＭＳ 明朝" w:hAnsi="ＭＳ 明朝" w:eastAsia="ＭＳ 明朝"/>
          <w:kern w:val="2"/>
          <w:sz w:val="21"/>
          <w:fitText w:val="840" w:id="2"/>
        </w:rPr>
        <w:t>所</w:t>
      </w:r>
      <w:r>
        <w:rPr>
          <w:rFonts w:hint="default" w:ascii="游明朝" w:hAnsi="游明朝" w:eastAsia="游明朝"/>
          <w:kern w:val="2"/>
          <w:sz w:val="21"/>
        </w:rPr>
        <w:t>　</w:t>
      </w:r>
    </w:p>
    <w:p>
      <w:pPr>
        <w:pStyle w:val="0"/>
        <w:ind w:leftChars="0" w:firstLine="4620" w:firstLineChars="2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代表者名　</w:t>
      </w:r>
    </w:p>
    <w:p>
      <w:pPr>
        <w:pStyle w:val="0"/>
        <w:ind w:leftChars="0" w:firstLine="4620" w:firstLineChars="2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次の事業について、市川三郷町の共催等を受けたいので、関係書類を添えて申請します。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20"/>
        <w:gridCol w:w="1020"/>
        <w:gridCol w:w="6463"/>
      </w:tblGrid>
      <w:tr>
        <w:trPr>
          <w:trHeight w:val="567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62"/>
                <w:kern w:val="2"/>
                <w:sz w:val="21"/>
                <w:fitText w:val="1680" w:id="3"/>
              </w:rPr>
              <w:t>事業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680" w:id="3"/>
              </w:rPr>
              <w:t>名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  <w:fitText w:val="1680" w:id="4"/>
              </w:rPr>
              <w:t>承認の種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4"/>
              </w:rPr>
              <w:t>別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共　　催　・　協　　力　・　後　　援</w:t>
            </w:r>
          </w:p>
        </w:tc>
      </w:tr>
      <w:tr>
        <w:trPr>
          <w:trHeight w:val="1134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5"/>
              </w:rPr>
              <w:t>事業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5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6"/>
              </w:rPr>
              <w:t>内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6"/>
              </w:rPr>
              <w:t>容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7"/>
              </w:rPr>
              <w:t>概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7"/>
              </w:rPr>
              <w:t>要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8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8"/>
              </w:rPr>
              <w:t>時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  <w:fitText w:val="840" w:id="9"/>
              </w:rPr>
              <w:t>会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840" w:id="9"/>
              </w:rPr>
              <w:t>場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10"/>
              </w:rPr>
              <w:t>対象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10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11"/>
              </w:rPr>
              <w:t>人数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11"/>
              </w:rPr>
              <w:t>等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840" w:id="12"/>
              </w:rPr>
              <w:t>参加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840" w:id="12"/>
              </w:rPr>
              <w:t>費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42"/>
                <w:kern w:val="2"/>
                <w:sz w:val="21"/>
                <w:fitText w:val="1680" w:id="13"/>
              </w:rPr>
              <w:t>共催等を必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13"/>
              </w:rPr>
              <w:t>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14"/>
              </w:rPr>
              <w:t>とする理由（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14"/>
              </w:rPr>
              <w:t>期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  <w:fitText w:val="1680" w:id="15"/>
              </w:rPr>
              <w:t>待する効果等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680" w:id="15"/>
              </w:rPr>
              <w:t>）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  <w:fitText w:val="1680" w:id="16"/>
              </w:rPr>
              <w:t>添付資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16"/>
              </w:rPr>
              <w:t>料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  <w:fitText w:val="1680" w:id="17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680" w:id="17"/>
              </w:rPr>
              <w:t>考</w:t>
            </w:r>
          </w:p>
        </w:tc>
        <w:tc>
          <w:tcPr>
            <w:tcW w:w="6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別紙１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事業収支予算書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１　収入の部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3969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　支出の部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3969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収入支出差引額　　　　　　　円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別紙２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町に期待する事項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4535"/>
        <w:gridCol w:w="1701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具体的な内容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会場の提供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利用したい会場等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物品の貸出し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借用したい物品等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運営の人手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具体的な役割、人数等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広報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具体的な広報手段等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/>
        </w:rPr>
      </w:pP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0</Words>
  <Characters>270</Characters>
  <Application>JUST Note</Application>
  <Lines>257</Lines>
  <Paragraphs>54</Paragraphs>
  <Company>HP Inc.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IMPCA222047a</dc:creator>
  <cp:lastModifiedBy>Administrator</cp:lastModifiedBy>
  <dcterms:created xsi:type="dcterms:W3CDTF">2024-12-13T01:52:00Z</dcterms:created>
  <dcterms:modified xsi:type="dcterms:W3CDTF">2025-02-14T04:12:29Z</dcterms:modified>
  <cp:revision>9</cp:revision>
</cp:coreProperties>
</file>