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游ゴシック" w:hAnsi="游ゴシック" w:eastAsia="游ゴシック"/>
        </w:rPr>
      </w:pPr>
      <w:bookmarkStart w:id="0" w:name="_GoBack"/>
      <w:bookmarkEnd w:id="0"/>
    </w:p>
    <w:p>
      <w:pPr>
        <w:pStyle w:val="0"/>
        <w:rPr>
          <w:rFonts w:hint="eastAsia" w:ascii="游ゴシック" w:hAnsi="游ゴシック" w:eastAsia="游ゴシック"/>
        </w:rPr>
      </w:pPr>
    </w:p>
    <w:p>
      <w:pPr>
        <w:pStyle w:val="0"/>
        <w:rPr>
          <w:rFonts w:hint="default" w:ascii="游ゴシック" w:hAnsi="游ゴシック" w:eastAsia="游ゴシック"/>
        </w:rPr>
      </w:pPr>
    </w:p>
    <w:p>
      <w:pPr>
        <w:pStyle w:val="0"/>
        <w:rPr>
          <w:rFonts w:hint="default" w:ascii="游ゴシック" w:hAnsi="游ゴシック" w:eastAsia="游ゴシック"/>
        </w:rPr>
      </w:pPr>
    </w:p>
    <w:p>
      <w:pPr>
        <w:pStyle w:val="0"/>
        <w:jc w:val="center"/>
        <w:rPr>
          <w:rFonts w:hint="default" w:ascii="游ゴシック" w:hAnsi="游ゴシック" w:eastAsia="游ゴシック"/>
          <w:sz w:val="48"/>
        </w:rPr>
      </w:pPr>
      <w:r>
        <w:rPr>
          <w:rFonts w:hint="eastAsia" w:ascii="游ゴシック" w:hAnsi="游ゴシック" w:eastAsia="游ゴシック"/>
          <w:sz w:val="48"/>
        </w:rPr>
        <w:t>情報系システム機器保守業務委託</w:t>
      </w:r>
    </w:p>
    <w:p>
      <w:pPr>
        <w:pStyle w:val="0"/>
        <w:rPr>
          <w:rFonts w:hint="default" w:ascii="游ゴシック" w:hAnsi="游ゴシック" w:eastAsia="游ゴシック"/>
        </w:rPr>
      </w:pPr>
    </w:p>
    <w:p>
      <w:pPr>
        <w:pStyle w:val="0"/>
        <w:rPr>
          <w:rFonts w:hint="default" w:ascii="游ゴシック" w:hAnsi="游ゴシック" w:eastAsia="游ゴシック"/>
        </w:rPr>
      </w:pPr>
    </w:p>
    <w:p>
      <w:pPr>
        <w:pStyle w:val="0"/>
        <w:rPr>
          <w:rFonts w:hint="default" w:ascii="游ゴシック" w:hAnsi="游ゴシック" w:eastAsia="游ゴシック"/>
        </w:rPr>
      </w:pPr>
    </w:p>
    <w:p>
      <w:pPr>
        <w:pStyle w:val="0"/>
        <w:rPr>
          <w:rFonts w:hint="default" w:ascii="游ゴシック" w:hAnsi="游ゴシック" w:eastAsia="游ゴシック"/>
        </w:rPr>
      </w:pPr>
    </w:p>
    <w:p>
      <w:pPr>
        <w:pStyle w:val="0"/>
        <w:rPr>
          <w:rFonts w:hint="default" w:ascii="游ゴシック" w:hAnsi="游ゴシック" w:eastAsia="游ゴシック"/>
        </w:rPr>
      </w:pPr>
    </w:p>
    <w:p>
      <w:pPr>
        <w:pStyle w:val="0"/>
        <w:rPr>
          <w:rFonts w:hint="default" w:ascii="游ゴシック" w:hAnsi="游ゴシック" w:eastAsia="游ゴシック"/>
        </w:rPr>
      </w:pPr>
    </w:p>
    <w:p>
      <w:pPr>
        <w:pStyle w:val="0"/>
        <w:jc w:val="center"/>
        <w:rPr>
          <w:rFonts w:hint="default" w:ascii="游ゴシック" w:hAnsi="游ゴシック" w:eastAsia="游ゴシック"/>
          <w:sz w:val="48"/>
        </w:rPr>
      </w:pPr>
      <w:r>
        <w:rPr>
          <w:rFonts w:hint="eastAsia" w:ascii="游ゴシック" w:hAnsi="游ゴシック" w:eastAsia="游ゴシック"/>
          <w:spacing w:val="340"/>
          <w:kern w:val="0"/>
          <w:sz w:val="48"/>
          <w:fitText w:val="2800" w:id="1"/>
        </w:rPr>
        <w:t>仕様</w:t>
      </w:r>
      <w:r>
        <w:rPr>
          <w:rFonts w:hint="eastAsia" w:ascii="游ゴシック" w:hAnsi="游ゴシック" w:eastAsia="游ゴシック"/>
          <w:kern w:val="0"/>
          <w:sz w:val="48"/>
          <w:fitText w:val="2800" w:id="1"/>
        </w:rPr>
        <w:t>書</w:t>
      </w:r>
    </w:p>
    <w:p>
      <w:pPr>
        <w:pStyle w:val="0"/>
        <w:rPr>
          <w:rFonts w:hint="eastAsia" w:ascii="游ゴシック" w:hAnsi="游ゴシック" w:eastAsia="游ゴシック"/>
        </w:rPr>
      </w:pPr>
    </w:p>
    <w:p>
      <w:pPr>
        <w:pStyle w:val="0"/>
        <w:rPr>
          <w:rFonts w:hint="default" w:ascii="游ゴシック" w:hAnsi="游ゴシック" w:eastAsia="游ゴシック"/>
        </w:rPr>
      </w:pPr>
    </w:p>
    <w:p>
      <w:pPr>
        <w:pStyle w:val="0"/>
        <w:rPr>
          <w:rFonts w:hint="default" w:ascii="游ゴシック" w:hAnsi="游ゴシック" w:eastAsia="游ゴシック"/>
        </w:rPr>
      </w:pPr>
    </w:p>
    <w:p>
      <w:pPr>
        <w:pStyle w:val="0"/>
        <w:rPr>
          <w:rFonts w:hint="default" w:ascii="游ゴシック" w:hAnsi="游ゴシック" w:eastAsia="游ゴシック"/>
        </w:rPr>
      </w:pPr>
    </w:p>
    <w:p>
      <w:pPr>
        <w:pStyle w:val="0"/>
        <w:rPr>
          <w:rFonts w:hint="default" w:ascii="游ゴシック" w:hAnsi="游ゴシック" w:eastAsia="游ゴシック"/>
        </w:rPr>
      </w:pPr>
    </w:p>
    <w:p>
      <w:pPr>
        <w:pStyle w:val="0"/>
        <w:rPr>
          <w:rFonts w:hint="default" w:ascii="游ゴシック" w:hAnsi="游ゴシック" w:eastAsia="游ゴシック"/>
        </w:rPr>
      </w:pPr>
    </w:p>
    <w:p>
      <w:pPr>
        <w:pStyle w:val="0"/>
        <w:jc w:val="center"/>
        <w:rPr>
          <w:rFonts w:hint="default" w:ascii="游ゴシック" w:hAnsi="游ゴシック" w:eastAsia="游ゴシック"/>
          <w:sz w:val="36"/>
        </w:rPr>
      </w:pPr>
      <w:r>
        <w:rPr>
          <w:rFonts w:hint="eastAsia" w:ascii="游ゴシック" w:hAnsi="游ゴシック" w:eastAsia="游ゴシック"/>
          <w:sz w:val="36"/>
        </w:rPr>
        <w:t>令和７年３月</w:t>
      </w:r>
    </w:p>
    <w:p>
      <w:pPr>
        <w:pStyle w:val="0"/>
        <w:rPr>
          <w:rFonts w:hint="default" w:ascii="游ゴシック" w:hAnsi="游ゴシック" w:eastAsia="游ゴシック"/>
        </w:rPr>
      </w:pPr>
    </w:p>
    <w:p>
      <w:pPr>
        <w:pStyle w:val="0"/>
        <w:jc w:val="center"/>
        <w:rPr>
          <w:rFonts w:hint="default" w:ascii="游ゴシック" w:hAnsi="游ゴシック" w:eastAsia="游ゴシック"/>
        </w:rPr>
      </w:pPr>
      <w:r>
        <w:rPr>
          <w:rFonts w:hint="eastAsia" w:ascii="游ゴシック" w:hAnsi="游ゴシック" w:eastAsia="游ゴシック"/>
          <w:sz w:val="36"/>
        </w:rPr>
        <w:t>市川三郷町</w:t>
      </w:r>
    </w:p>
    <w:p>
      <w:pPr>
        <w:pStyle w:val="0"/>
        <w:widowControl w:val="1"/>
        <w:jc w:val="left"/>
        <w:rPr>
          <w:rFonts w:hint="default" w:ascii="游ゴシック" w:hAnsi="游ゴシック" w:eastAsia="游ゴシック"/>
          <w:b w:val="1"/>
        </w:rPr>
      </w:pPr>
      <w:r>
        <w:rPr>
          <w:rFonts w:hint="default" w:ascii="游ゴシック" w:hAnsi="游ゴシック" w:eastAsia="游ゴシック"/>
        </w:rPr>
        <w:br w:type="page"/>
      </w:r>
      <w:r>
        <w:rPr>
          <w:rFonts w:hint="eastAsia" w:ascii="游ゴシック" w:hAnsi="游ゴシック" w:eastAsia="游ゴシック"/>
          <w:b w:val="1"/>
          <w:sz w:val="28"/>
        </w:rPr>
        <w:t>事業名</w:t>
      </w:r>
    </w:p>
    <w:p>
      <w:pPr>
        <w:pStyle w:val="0"/>
        <w:ind w:firstLine="240" w:firstLineChars="100"/>
        <w:rPr>
          <w:rFonts w:hint="default" w:ascii="游ゴシック" w:hAnsi="游ゴシック" w:eastAsia="游ゴシック"/>
        </w:rPr>
      </w:pPr>
      <w:r>
        <w:rPr>
          <w:rFonts w:hint="eastAsia" w:ascii="游ゴシック" w:hAnsi="游ゴシック" w:eastAsia="游ゴシック"/>
        </w:rPr>
        <w:t>　　ネットワーク保守事業</w:t>
      </w:r>
    </w:p>
    <w:p>
      <w:pPr>
        <w:pStyle w:val="0"/>
        <w:ind w:firstLine="240" w:firstLineChars="100"/>
        <w:rPr>
          <w:rFonts w:hint="default" w:ascii="游ゴシック" w:hAnsi="游ゴシック" w:eastAsia="游ゴシック"/>
        </w:rPr>
      </w:pPr>
    </w:p>
    <w:p>
      <w:pPr>
        <w:pStyle w:val="0"/>
        <w:ind w:firstLine="280" w:firstLineChars="100"/>
        <w:rPr>
          <w:rFonts w:hint="default" w:ascii="游ゴシック" w:hAnsi="游ゴシック" w:eastAsia="游ゴシック"/>
          <w:b w:val="1"/>
        </w:rPr>
      </w:pPr>
      <w:r>
        <w:rPr>
          <w:rFonts w:hint="eastAsia" w:ascii="游ゴシック" w:hAnsi="游ゴシック" w:eastAsia="游ゴシック"/>
          <w:b w:val="1"/>
          <w:sz w:val="28"/>
        </w:rPr>
        <w:t>委託名</w:t>
      </w:r>
    </w:p>
    <w:p>
      <w:pPr>
        <w:pStyle w:val="0"/>
        <w:ind w:firstLine="240" w:firstLineChars="100"/>
        <w:rPr>
          <w:rFonts w:hint="default" w:ascii="游ゴシック" w:hAnsi="游ゴシック" w:eastAsia="游ゴシック"/>
        </w:rPr>
      </w:pPr>
      <w:r>
        <w:rPr>
          <w:rFonts w:hint="eastAsia" w:ascii="游ゴシック" w:hAnsi="游ゴシック" w:eastAsia="游ゴシック"/>
        </w:rPr>
        <w:t>　　令和７年度情報系システム機器保守業務委託</w:t>
      </w:r>
    </w:p>
    <w:p>
      <w:pPr>
        <w:pStyle w:val="0"/>
        <w:ind w:firstLine="240" w:firstLineChars="100"/>
        <w:rPr>
          <w:rFonts w:hint="default" w:ascii="游ゴシック" w:hAnsi="游ゴシック" w:eastAsia="游ゴシック"/>
        </w:rPr>
      </w:pPr>
    </w:p>
    <w:p>
      <w:pPr>
        <w:pStyle w:val="0"/>
        <w:ind w:firstLine="280" w:firstLineChars="100"/>
        <w:rPr>
          <w:rFonts w:hint="default" w:ascii="游ゴシック" w:hAnsi="游ゴシック" w:eastAsia="游ゴシック"/>
          <w:b w:val="1"/>
        </w:rPr>
      </w:pPr>
      <w:r>
        <w:rPr>
          <w:rFonts w:hint="eastAsia" w:ascii="游ゴシック" w:hAnsi="游ゴシック" w:eastAsia="游ゴシック"/>
          <w:b w:val="1"/>
          <w:sz w:val="28"/>
        </w:rPr>
        <w:t>１．システム保守対象機器</w:t>
      </w:r>
    </w:p>
    <w:p>
      <w:pPr>
        <w:pStyle w:val="0"/>
        <w:ind w:firstLine="240" w:firstLineChars="100"/>
        <w:rPr>
          <w:rFonts w:hint="default" w:ascii="游ゴシック" w:hAnsi="游ゴシック" w:eastAsia="游ゴシック"/>
        </w:rPr>
      </w:pPr>
      <w:r>
        <w:rPr>
          <w:rFonts w:hint="eastAsia" w:ascii="游ゴシック" w:hAnsi="游ゴシック" w:eastAsia="游ゴシック"/>
        </w:rPr>
        <w:t>　　対象機器については、「別紙：市川三郷町役場保守対象一覧」におけるネットワーク・</w:t>
      </w:r>
    </w:p>
    <w:p>
      <w:pPr>
        <w:pStyle w:val="0"/>
        <w:ind w:firstLine="240" w:firstLineChars="100"/>
        <w:rPr>
          <w:rFonts w:hint="default" w:ascii="游ゴシック" w:hAnsi="游ゴシック" w:eastAsia="游ゴシック"/>
        </w:rPr>
      </w:pPr>
      <w:r>
        <w:rPr>
          <w:rFonts w:hint="eastAsia" w:ascii="游ゴシック" w:hAnsi="游ゴシック" w:eastAsia="游ゴシック"/>
        </w:rPr>
        <w:t>　サーバ・パソコン機器とする。</w:t>
      </w:r>
    </w:p>
    <w:p>
      <w:pPr>
        <w:pStyle w:val="0"/>
        <w:ind w:firstLine="240" w:firstLineChars="100"/>
        <w:rPr>
          <w:rFonts w:hint="default" w:ascii="游ゴシック" w:hAnsi="游ゴシック" w:eastAsia="游ゴシック"/>
        </w:rPr>
      </w:pPr>
    </w:p>
    <w:p>
      <w:pPr>
        <w:pStyle w:val="0"/>
        <w:ind w:firstLine="280" w:firstLineChars="100"/>
        <w:rPr>
          <w:rFonts w:hint="default" w:ascii="游ゴシック" w:hAnsi="游ゴシック" w:eastAsia="游ゴシック"/>
          <w:b w:val="1"/>
        </w:rPr>
      </w:pPr>
      <w:r>
        <w:rPr>
          <w:rFonts w:hint="eastAsia" w:ascii="游ゴシック" w:hAnsi="游ゴシック" w:eastAsia="游ゴシック"/>
          <w:b w:val="1"/>
          <w:sz w:val="28"/>
        </w:rPr>
        <w:t>２．保守期間</w:t>
      </w:r>
    </w:p>
    <w:p>
      <w:pPr>
        <w:pStyle w:val="0"/>
        <w:ind w:firstLine="240" w:firstLineChars="100"/>
        <w:rPr>
          <w:rFonts w:hint="default" w:ascii="游ゴシック" w:hAnsi="游ゴシック" w:eastAsia="游ゴシック"/>
        </w:rPr>
      </w:pPr>
      <w:r>
        <w:rPr>
          <w:rFonts w:hint="eastAsia" w:ascii="游ゴシック" w:hAnsi="游ゴシック" w:eastAsia="游ゴシック"/>
        </w:rPr>
        <w:t>　　令和７年４月１日　～　令和８年３月３１日</w:t>
      </w:r>
    </w:p>
    <w:p>
      <w:pPr>
        <w:pStyle w:val="0"/>
        <w:ind w:firstLine="240" w:firstLineChars="100"/>
        <w:rPr>
          <w:rFonts w:hint="default" w:ascii="游ゴシック" w:hAnsi="游ゴシック" w:eastAsia="游ゴシック"/>
        </w:rPr>
      </w:pPr>
    </w:p>
    <w:p>
      <w:pPr>
        <w:pStyle w:val="0"/>
        <w:ind w:firstLine="280" w:firstLineChars="100"/>
        <w:rPr>
          <w:rFonts w:hint="default" w:ascii="游ゴシック" w:hAnsi="游ゴシック" w:eastAsia="游ゴシック"/>
          <w:b w:val="1"/>
        </w:rPr>
      </w:pPr>
      <w:r>
        <w:rPr>
          <w:rFonts w:hint="eastAsia" w:ascii="游ゴシック" w:hAnsi="游ゴシック" w:eastAsia="游ゴシック"/>
          <w:b w:val="1"/>
          <w:sz w:val="28"/>
        </w:rPr>
        <w:t>３．保守対応時間</w:t>
      </w:r>
    </w:p>
    <w:p>
      <w:pPr>
        <w:pStyle w:val="0"/>
        <w:ind w:firstLine="240" w:firstLineChars="100"/>
        <w:rPr>
          <w:rFonts w:hint="default" w:ascii="游ゴシック" w:hAnsi="游ゴシック" w:eastAsia="游ゴシック"/>
        </w:rPr>
      </w:pPr>
      <w:r>
        <w:rPr>
          <w:rFonts w:hint="eastAsia" w:ascii="游ゴシック" w:hAnsi="游ゴシック" w:eastAsia="游ゴシック"/>
        </w:rPr>
        <w:t>　　対応時間は原則「平日８：３０　～　１７：１５」とする。</w:t>
      </w:r>
    </w:p>
    <w:p>
      <w:pPr>
        <w:pStyle w:val="0"/>
        <w:ind w:firstLine="240" w:firstLineChars="100"/>
        <w:rPr>
          <w:rFonts w:hint="default" w:ascii="游ゴシック" w:hAnsi="游ゴシック" w:eastAsia="游ゴシック"/>
        </w:rPr>
      </w:pPr>
      <w:r>
        <w:rPr>
          <w:rFonts w:hint="eastAsia" w:ascii="游ゴシック" w:hAnsi="游ゴシック" w:eastAsia="游ゴシック"/>
        </w:rPr>
        <w:t>　　但し、災害発生時・インシデント発生時・サーバメンテナンス等においては</w:t>
      </w:r>
    </w:p>
    <w:p>
      <w:pPr>
        <w:pStyle w:val="0"/>
        <w:ind w:firstLine="240" w:firstLineChars="100"/>
        <w:rPr>
          <w:rFonts w:hint="default" w:ascii="游ゴシック" w:hAnsi="游ゴシック" w:eastAsia="游ゴシック"/>
        </w:rPr>
      </w:pPr>
      <w:r>
        <w:rPr>
          <w:rFonts w:hint="eastAsia" w:ascii="游ゴシック" w:hAnsi="游ゴシック" w:eastAsia="游ゴシック"/>
        </w:rPr>
        <w:t>　この限りではない。</w:t>
      </w:r>
    </w:p>
    <w:p>
      <w:pPr>
        <w:pStyle w:val="0"/>
        <w:ind w:firstLine="240" w:firstLineChars="100"/>
        <w:rPr>
          <w:rFonts w:hint="default" w:ascii="游ゴシック" w:hAnsi="游ゴシック" w:eastAsia="游ゴシック"/>
        </w:rPr>
      </w:pPr>
      <w:r>
        <w:rPr>
          <w:rFonts w:hint="eastAsia" w:ascii="游ゴシック" w:hAnsi="游ゴシック" w:eastAsia="游ゴシック"/>
        </w:rPr>
        <w:t>　　障害発生時における、現地到着までの時間は２時間以内を目標とする。</w:t>
      </w:r>
    </w:p>
    <w:p>
      <w:pPr>
        <w:pStyle w:val="0"/>
        <w:ind w:firstLine="240" w:firstLineChars="100"/>
        <w:rPr>
          <w:rFonts w:hint="default" w:ascii="游ゴシック" w:hAnsi="游ゴシック" w:eastAsia="游ゴシック"/>
        </w:rPr>
      </w:pPr>
    </w:p>
    <w:p>
      <w:pPr>
        <w:pStyle w:val="0"/>
        <w:ind w:firstLine="240" w:firstLineChars="100"/>
        <w:rPr>
          <w:rFonts w:hint="eastAsia" w:ascii="游ゴシック" w:hAnsi="游ゴシック" w:eastAsia="游ゴシック"/>
        </w:rPr>
      </w:pPr>
    </w:p>
    <w:p>
      <w:pPr>
        <w:pStyle w:val="0"/>
        <w:ind w:leftChars="0" w:firstLine="0" w:firstLineChars="0"/>
        <w:rPr>
          <w:rFonts w:hint="eastAsia" w:ascii="游ゴシック" w:hAnsi="游ゴシック" w:eastAsia="游ゴシック"/>
        </w:rPr>
      </w:pPr>
      <w:r>
        <w:rPr>
          <w:rFonts w:hint="eastAsia" w:ascii="游ゴシック" w:hAnsi="游ゴシック" w:eastAsia="游ゴシック"/>
          <w:b w:val="1"/>
          <w:sz w:val="28"/>
        </w:rPr>
        <w:t>４．基本要件</w:t>
      </w:r>
    </w:p>
    <w:p>
      <w:pPr>
        <w:pStyle w:val="0"/>
        <w:ind w:firstLine="480" w:firstLineChars="200"/>
        <w:rPr>
          <w:rFonts w:hint="eastAsia" w:ascii="游ゴシック" w:hAnsi="游ゴシック" w:eastAsia="游ゴシック"/>
          <w:u w:val="single" w:color="auto"/>
        </w:rPr>
      </w:pPr>
      <w:r>
        <w:rPr>
          <w:rFonts w:hint="eastAsia" w:ascii="游ゴシック" w:hAnsi="游ゴシック" w:eastAsia="游ゴシック"/>
        </w:rPr>
        <w:t>①　</w:t>
      </w:r>
      <w:r>
        <w:rPr>
          <w:rFonts w:hint="eastAsia" w:ascii="游ゴシック" w:hAnsi="游ゴシック" w:eastAsia="游ゴシック"/>
          <w:color w:val="auto"/>
        </w:rPr>
        <w:t>山梨県内に事業所を有していること。</w:t>
      </w:r>
    </w:p>
    <w:p>
      <w:pPr>
        <w:pStyle w:val="0"/>
        <w:ind w:firstLine="240" w:firstLineChars="100"/>
        <w:rPr>
          <w:rFonts w:hint="eastAsia" w:ascii="游ゴシック" w:hAnsi="游ゴシック" w:eastAsia="游ゴシック"/>
        </w:rPr>
      </w:pPr>
      <w:r>
        <w:rPr>
          <w:rFonts w:hint="eastAsia" w:ascii="游ゴシック" w:hAnsi="游ゴシック" w:eastAsia="游ゴシック"/>
        </w:rPr>
        <w:t>　②　</w:t>
      </w:r>
      <w:r>
        <w:rPr>
          <w:rFonts w:hint="eastAsia" w:ascii="游ゴシック" w:hAnsi="游ゴシック" w:eastAsia="游ゴシック"/>
          <w:color w:val="auto"/>
        </w:rPr>
        <w:t>ISMS</w:t>
      </w:r>
      <w:r>
        <w:rPr>
          <w:rFonts w:hint="eastAsia" w:ascii="游ゴシック" w:hAnsi="游ゴシック" w:eastAsia="游ゴシック"/>
          <w:color w:val="auto"/>
        </w:rPr>
        <w:t>認証を取得していること。</w:t>
      </w:r>
    </w:p>
    <w:p>
      <w:pPr>
        <w:pStyle w:val="0"/>
        <w:ind w:left="960" w:leftChars="100" w:hanging="720" w:hangingChars="300"/>
        <w:rPr>
          <w:rFonts w:hint="eastAsia" w:ascii="游ゴシック" w:hAnsi="游ゴシック" w:eastAsia="游ゴシック"/>
        </w:rPr>
      </w:pPr>
      <w:r>
        <w:rPr>
          <w:rFonts w:hint="eastAsia" w:ascii="游ゴシック" w:hAnsi="游ゴシック" w:eastAsia="游ゴシック"/>
          <w:color w:val="auto"/>
        </w:rPr>
        <w:t>　③　山梨県内において、サーバ・ネットワークの保守受託実績を有すること。</w:t>
      </w:r>
    </w:p>
    <w:p>
      <w:pPr>
        <w:pStyle w:val="0"/>
        <w:ind w:left="960" w:leftChars="400" w:firstLine="0" w:firstLineChars="0"/>
        <w:rPr>
          <w:rFonts w:hint="eastAsia" w:ascii="游ゴシック" w:hAnsi="游ゴシック" w:eastAsia="游ゴシック"/>
        </w:rPr>
      </w:pPr>
      <w:r>
        <w:rPr>
          <w:rFonts w:hint="eastAsia" w:ascii="游ゴシック" w:hAnsi="游ゴシック" w:eastAsia="游ゴシック"/>
          <w:color w:val="auto"/>
        </w:rPr>
        <w:t>なお、受注後に実績を証明できる資料を提出すること。</w:t>
      </w:r>
    </w:p>
    <w:p>
      <w:pPr>
        <w:pStyle w:val="0"/>
        <w:ind w:left="960" w:leftChars="100" w:hanging="720" w:hangingChars="300"/>
        <w:rPr>
          <w:rFonts w:hint="eastAsia" w:ascii="游ゴシック" w:hAnsi="游ゴシック" w:eastAsia="游ゴシック"/>
        </w:rPr>
      </w:pPr>
    </w:p>
    <w:p>
      <w:pPr>
        <w:pStyle w:val="0"/>
        <w:ind w:leftChars="0" w:firstLine="0" w:firstLineChars="0"/>
        <w:rPr>
          <w:rFonts w:hint="default" w:ascii="游ゴシック" w:hAnsi="游ゴシック" w:eastAsia="游ゴシック"/>
          <w:b w:val="1"/>
        </w:rPr>
      </w:pPr>
      <w:r>
        <w:rPr>
          <w:rFonts w:hint="eastAsia" w:ascii="游ゴシック" w:hAnsi="游ゴシック" w:eastAsia="游ゴシック"/>
          <w:b w:val="1"/>
          <w:sz w:val="28"/>
        </w:rPr>
        <w:t>５．保守サービスの条件</w:t>
      </w:r>
    </w:p>
    <w:p>
      <w:pPr>
        <w:pStyle w:val="0"/>
        <w:ind w:left="0" w:leftChars="0" w:firstLine="240" w:firstLineChars="100"/>
        <w:rPr>
          <w:rFonts w:hint="default" w:ascii="游ゴシック" w:hAnsi="游ゴシック" w:eastAsia="游ゴシック"/>
        </w:rPr>
      </w:pPr>
      <w:r>
        <w:rPr>
          <w:rFonts w:hint="eastAsia" w:ascii="游ゴシック" w:hAnsi="游ゴシック" w:eastAsia="游ゴシック"/>
          <w:b w:val="1"/>
          <w:u w:val="single" w:color="auto"/>
        </w:rPr>
        <w:t>ハードウェア保守</w:t>
      </w:r>
    </w:p>
    <w:p>
      <w:pPr>
        <w:pStyle w:val="0"/>
        <w:ind w:left="0" w:leftChars="0" w:firstLine="240" w:firstLineChars="100"/>
        <w:rPr>
          <w:rFonts w:hint="default" w:ascii="游ゴシック" w:hAnsi="游ゴシック" w:eastAsia="游ゴシック"/>
        </w:rPr>
      </w:pPr>
      <w:r>
        <w:rPr>
          <w:rFonts w:hint="eastAsia" w:ascii="游ゴシック" w:hAnsi="游ゴシック" w:eastAsia="游ゴシック"/>
        </w:rPr>
        <w:t>　①　ハードウェア保証</w:t>
      </w:r>
    </w:p>
    <w:p>
      <w:pPr>
        <w:pStyle w:val="0"/>
        <w:ind w:left="0" w:leftChars="0" w:firstLine="240" w:firstLineChars="100"/>
        <w:rPr>
          <w:rFonts w:hint="default" w:ascii="游ゴシック" w:hAnsi="游ゴシック" w:eastAsia="游ゴシック"/>
        </w:rPr>
      </w:pPr>
      <w:r>
        <w:rPr>
          <w:rFonts w:hint="eastAsia" w:ascii="游ゴシック" w:hAnsi="游ゴシック" w:eastAsia="游ゴシック"/>
        </w:rPr>
        <w:t>　　・正常に動作しない場合には、速やかに修理をすること。但し、天災・使用者の</w:t>
      </w:r>
    </w:p>
    <w:p>
      <w:pPr>
        <w:pStyle w:val="0"/>
        <w:ind w:firstLine="240" w:firstLineChars="100"/>
        <w:rPr>
          <w:rFonts w:hint="default" w:ascii="游ゴシック" w:hAnsi="游ゴシック" w:eastAsia="游ゴシック"/>
          <w:u w:val="single" w:color="auto"/>
        </w:rPr>
      </w:pPr>
      <w:r>
        <w:rPr>
          <w:rFonts w:hint="eastAsia" w:ascii="游ゴシック" w:hAnsi="游ゴシック" w:eastAsia="游ゴシック"/>
        </w:rPr>
        <w:t>　　　故意または過失による場合は除く。</w:t>
      </w:r>
    </w:p>
    <w:p>
      <w:pPr>
        <w:pStyle w:val="0"/>
        <w:ind w:firstLine="240" w:firstLineChars="100"/>
        <w:rPr>
          <w:rFonts w:hint="default" w:ascii="游ゴシック" w:hAnsi="游ゴシック" w:eastAsia="游ゴシック"/>
        </w:rPr>
      </w:pPr>
      <w:r>
        <w:rPr>
          <w:rFonts w:hint="eastAsia" w:ascii="游ゴシック" w:hAnsi="游ゴシック" w:eastAsia="游ゴシック"/>
        </w:rPr>
        <w:t>　　・長期間にかけて修理・交換が必要な場合は、同等スペックの代替機を用意し、</w:t>
      </w:r>
    </w:p>
    <w:p>
      <w:pPr>
        <w:pStyle w:val="0"/>
        <w:ind w:firstLine="240" w:firstLineChars="100"/>
        <w:rPr>
          <w:rFonts w:hint="default" w:ascii="游ゴシック" w:hAnsi="游ゴシック" w:eastAsia="游ゴシック"/>
        </w:rPr>
      </w:pPr>
      <w:r>
        <w:rPr>
          <w:rFonts w:hint="eastAsia" w:ascii="游ゴシック" w:hAnsi="游ゴシック" w:eastAsia="游ゴシック"/>
        </w:rPr>
        <w:t>　　　現状の復旧を行うこと。</w:t>
      </w:r>
    </w:p>
    <w:p>
      <w:pPr>
        <w:pStyle w:val="0"/>
        <w:ind w:firstLine="240" w:firstLineChars="100"/>
        <w:rPr>
          <w:rFonts w:hint="default" w:ascii="游ゴシック" w:hAnsi="游ゴシック" w:eastAsia="游ゴシック"/>
        </w:rPr>
      </w:pPr>
      <w:r>
        <w:rPr>
          <w:rFonts w:hint="eastAsia" w:ascii="游ゴシック" w:hAnsi="游ゴシック" w:eastAsia="游ゴシック"/>
        </w:rPr>
        <w:t>　　・故障した部品、機器の修復費用も含むものとする。</w:t>
      </w:r>
    </w:p>
    <w:p>
      <w:pPr>
        <w:pStyle w:val="0"/>
        <w:ind w:firstLine="240" w:firstLineChars="100"/>
        <w:rPr>
          <w:rFonts w:hint="default" w:ascii="游ゴシック" w:hAnsi="游ゴシック" w:eastAsia="游ゴシック"/>
        </w:rPr>
      </w:pPr>
      <w:r>
        <w:rPr>
          <w:rFonts w:hint="eastAsia" w:ascii="游ゴシック" w:hAnsi="游ゴシック" w:eastAsia="游ゴシック"/>
        </w:rPr>
        <w:t>　　・老朽化した、一部機器の入替を行うものとする。対象機器については設計書の</w:t>
      </w:r>
    </w:p>
    <w:p>
      <w:pPr>
        <w:pStyle w:val="0"/>
        <w:ind w:firstLine="240" w:firstLineChars="100"/>
        <w:rPr>
          <w:rFonts w:hint="default" w:ascii="游ゴシック" w:hAnsi="游ゴシック" w:eastAsia="游ゴシック"/>
          <w:color w:val="auto"/>
        </w:rPr>
      </w:pPr>
      <w:r>
        <w:rPr>
          <w:rFonts w:hint="eastAsia" w:ascii="游ゴシック" w:hAnsi="游ゴシック" w:eastAsia="游ゴシック"/>
        </w:rPr>
        <w:t>　</w:t>
      </w:r>
      <w:r>
        <w:rPr>
          <w:rFonts w:hint="eastAsia" w:ascii="游ゴシック" w:hAnsi="游ゴシック" w:eastAsia="游ゴシック"/>
          <w:color w:val="auto"/>
        </w:rPr>
        <w:t>　　通りとする。</w:t>
      </w:r>
    </w:p>
    <w:p>
      <w:pPr>
        <w:pStyle w:val="0"/>
        <w:ind w:firstLine="240" w:firstLineChars="100"/>
        <w:rPr>
          <w:rFonts w:hint="default" w:ascii="游ゴシック" w:hAnsi="游ゴシック" w:eastAsia="游ゴシック"/>
          <w:color w:val="auto"/>
        </w:rPr>
      </w:pPr>
      <w:r>
        <w:rPr>
          <w:rFonts w:hint="eastAsia" w:ascii="游ゴシック" w:hAnsi="游ゴシック" w:eastAsia="游ゴシック"/>
          <w:color w:val="auto"/>
        </w:rPr>
        <w:t>　　・サーバ室に設置されているＵＰＳ（２台）の本体交換を行うこと。詳細について</w:t>
      </w:r>
    </w:p>
    <w:p>
      <w:pPr>
        <w:pStyle w:val="0"/>
        <w:ind w:firstLine="960" w:firstLineChars="400"/>
        <w:rPr>
          <w:rFonts w:hint="default" w:ascii="游ゴシック" w:hAnsi="游ゴシック" w:eastAsia="游ゴシック"/>
          <w:color w:val="auto"/>
        </w:rPr>
      </w:pPr>
      <w:r>
        <w:rPr>
          <w:rFonts w:hint="eastAsia" w:ascii="游ゴシック" w:hAnsi="游ゴシック" w:eastAsia="游ゴシック"/>
          <w:color w:val="auto"/>
        </w:rPr>
        <w:t>は、設計書の通りとする。</w:t>
      </w:r>
    </w:p>
    <w:p>
      <w:pPr>
        <w:pStyle w:val="0"/>
        <w:ind w:left="0" w:leftChars="0" w:firstLine="720" w:firstLineChars="300"/>
        <w:rPr>
          <w:rFonts w:hint="default" w:ascii="游ゴシック" w:hAnsi="游ゴシック" w:eastAsia="游ゴシック"/>
          <w:color w:val="auto"/>
        </w:rPr>
      </w:pPr>
      <w:r>
        <w:rPr>
          <w:rFonts w:hint="eastAsia" w:ascii="游ゴシック" w:hAnsi="游ゴシック" w:eastAsia="游ゴシック"/>
          <w:color w:val="auto"/>
        </w:rPr>
        <w:t>・サーバ室に設置されているＵＰＳ（１台）のバッテリ交換を行うこと。詳細について</w:t>
      </w:r>
    </w:p>
    <w:p>
      <w:pPr>
        <w:pStyle w:val="0"/>
        <w:ind w:left="0" w:leftChars="0" w:firstLine="960" w:firstLineChars="400"/>
        <w:rPr>
          <w:rFonts w:hint="default" w:ascii="游ゴシック" w:hAnsi="游ゴシック" w:eastAsia="游ゴシック"/>
          <w:color w:val="auto"/>
        </w:rPr>
      </w:pPr>
      <w:r>
        <w:rPr>
          <w:rFonts w:hint="eastAsia" w:ascii="游ゴシック" w:hAnsi="游ゴシック" w:eastAsia="游ゴシック"/>
          <w:color w:val="auto"/>
        </w:rPr>
        <w:t>は、設計書の通りとする。</w:t>
      </w:r>
    </w:p>
    <w:p>
      <w:pPr>
        <w:pStyle w:val="0"/>
        <w:ind w:leftChars="0" w:firstLine="0" w:firstLineChars="0"/>
        <w:rPr>
          <w:rFonts w:hint="default" w:ascii="游ゴシック" w:hAnsi="游ゴシック" w:eastAsia="游ゴシック"/>
          <w:color w:val="auto"/>
        </w:rPr>
      </w:pPr>
      <w:r>
        <w:rPr>
          <w:rFonts w:hint="eastAsia" w:ascii="游ゴシック" w:hAnsi="游ゴシック" w:eastAsia="游ゴシック"/>
          <w:color w:val="auto"/>
        </w:rPr>
        <w:t>　　　・既設端末（</w:t>
      </w:r>
      <w:r>
        <w:rPr>
          <w:rFonts w:hint="eastAsia" w:ascii="游ゴシック" w:hAnsi="游ゴシック" w:eastAsia="游ゴシック"/>
          <w:color w:val="auto"/>
        </w:rPr>
        <w:t>127</w:t>
      </w:r>
      <w:r>
        <w:rPr>
          <w:rFonts w:hint="eastAsia" w:ascii="游ゴシック" w:hAnsi="游ゴシック" w:eastAsia="游ゴシック"/>
          <w:color w:val="auto"/>
        </w:rPr>
        <w:t>台）について、</w:t>
      </w:r>
      <w:r>
        <w:rPr>
          <w:rFonts w:hint="eastAsia" w:ascii="游ゴシック" w:hAnsi="游ゴシック" w:eastAsia="游ゴシック"/>
          <w:color w:val="auto"/>
        </w:rPr>
        <w:t>Windows11</w:t>
      </w:r>
      <w:r>
        <w:rPr>
          <w:rFonts w:hint="eastAsia" w:ascii="游ゴシック" w:hAnsi="游ゴシック" w:eastAsia="游ゴシック"/>
          <w:color w:val="auto"/>
        </w:rPr>
        <w:t>へのバージョンアップ対応を行うこと。</w:t>
      </w:r>
    </w:p>
    <w:p>
      <w:pPr>
        <w:pStyle w:val="0"/>
        <w:ind w:leftChars="0" w:firstLine="0" w:firstLineChars="0"/>
        <w:rPr>
          <w:rFonts w:hint="default" w:ascii="游ゴシック" w:hAnsi="游ゴシック" w:eastAsia="游ゴシック"/>
          <w:color w:val="auto"/>
        </w:rPr>
      </w:pPr>
      <w:r>
        <w:rPr>
          <w:rFonts w:hint="eastAsia" w:ascii="游ゴシック" w:hAnsi="游ゴシック" w:eastAsia="游ゴシック"/>
          <w:color w:val="auto"/>
        </w:rPr>
        <w:t>　　　　また、事前に適用試験も行うこと。</w:t>
      </w:r>
    </w:p>
    <w:p>
      <w:pPr>
        <w:pStyle w:val="0"/>
        <w:ind w:left="0" w:leftChars="0" w:firstLine="240" w:firstLineChars="100"/>
        <w:rPr>
          <w:rFonts w:hint="default" w:ascii="游ゴシック" w:hAnsi="游ゴシック" w:eastAsia="游ゴシック"/>
          <w:color w:val="auto"/>
        </w:rPr>
      </w:pPr>
      <w:r>
        <w:rPr>
          <w:rFonts w:hint="eastAsia" w:ascii="游ゴシック" w:hAnsi="游ゴシック" w:eastAsia="游ゴシック"/>
          <w:color w:val="auto"/>
        </w:rPr>
        <w:t>　　②　ライセンス更新</w:t>
      </w:r>
    </w:p>
    <w:p>
      <w:pPr>
        <w:pStyle w:val="0"/>
        <w:ind w:left="0" w:leftChars="0" w:firstLine="480" w:firstLineChars="200"/>
        <w:rPr>
          <w:rFonts w:hint="default" w:ascii="游ゴシック" w:hAnsi="游ゴシック" w:eastAsia="游ゴシック"/>
          <w:color w:val="auto"/>
        </w:rPr>
      </w:pPr>
      <w:r>
        <w:rPr>
          <w:rFonts w:hint="eastAsia" w:ascii="游ゴシック" w:hAnsi="游ゴシック" w:eastAsia="游ゴシック"/>
          <w:color w:val="auto"/>
        </w:rPr>
        <w:t>　　・現行のグループウェア用サポートサービスを１年分更新すること。</w:t>
      </w:r>
    </w:p>
    <w:p>
      <w:pPr>
        <w:pStyle w:val="0"/>
        <w:ind w:firstLine="720" w:firstLineChars="300"/>
        <w:rPr>
          <w:rFonts w:hint="default" w:ascii="游ゴシック" w:hAnsi="游ゴシック" w:eastAsia="游ゴシック"/>
          <w:color w:val="auto"/>
        </w:rPr>
      </w:pPr>
      <w:r>
        <w:rPr>
          <w:rFonts w:hint="eastAsia" w:ascii="游ゴシック" w:hAnsi="游ゴシック" w:eastAsia="游ゴシック"/>
          <w:color w:val="auto"/>
        </w:rPr>
        <w:t>　・生涯学習センターに設置されているアライドテレシス製スイッチの先出し</w:t>
      </w:r>
    </w:p>
    <w:p>
      <w:pPr>
        <w:pStyle w:val="0"/>
        <w:ind w:left="0" w:leftChars="0" w:firstLine="1200" w:firstLineChars="500"/>
        <w:rPr>
          <w:rFonts w:hint="default" w:ascii="游ゴシック" w:hAnsi="游ゴシック" w:eastAsia="游ゴシック"/>
          <w:color w:val="auto"/>
        </w:rPr>
      </w:pPr>
      <w:r>
        <w:rPr>
          <w:rFonts w:hint="eastAsia" w:ascii="游ゴシック" w:hAnsi="游ゴシック" w:eastAsia="游ゴシック"/>
          <w:color w:val="auto"/>
        </w:rPr>
        <w:t>センドバック保守を１年分更新すること。</w:t>
      </w:r>
    </w:p>
    <w:p>
      <w:pPr>
        <w:pStyle w:val="0"/>
        <w:ind w:firstLine="240" w:firstLineChars="100"/>
        <w:rPr>
          <w:rFonts w:hint="default" w:ascii="游ゴシック" w:hAnsi="游ゴシック" w:eastAsia="游ゴシック"/>
        </w:rPr>
      </w:pPr>
      <w:r>
        <w:rPr>
          <w:rFonts w:hint="eastAsia" w:ascii="游ゴシック" w:hAnsi="游ゴシック" w:eastAsia="游ゴシック"/>
          <w:color w:val="auto"/>
        </w:rPr>
        <w:t>　　　・更新時に必要な作業についても</w:t>
      </w:r>
      <w:r>
        <w:rPr>
          <w:rFonts w:hint="eastAsia" w:ascii="游ゴシック" w:hAnsi="游ゴシック" w:eastAsia="游ゴシック"/>
        </w:rPr>
        <w:t>、本業務に含めるものとする。</w:t>
      </w:r>
    </w:p>
    <w:p>
      <w:pPr>
        <w:pStyle w:val="0"/>
        <w:rPr>
          <w:rFonts w:hint="default" w:ascii="游ゴシック" w:hAnsi="游ゴシック" w:eastAsia="游ゴシック"/>
          <w:b w:val="1"/>
          <w:u w:val="single" w:color="auto"/>
        </w:rPr>
      </w:pPr>
      <w:r>
        <w:rPr>
          <w:rFonts w:hint="eastAsia" w:ascii="游ゴシック" w:hAnsi="游ゴシック" w:eastAsia="游ゴシック"/>
          <w:b w:val="1"/>
        </w:rPr>
        <w:t>　　</w:t>
      </w:r>
      <w:r>
        <w:rPr>
          <w:rFonts w:hint="eastAsia" w:ascii="游ゴシック" w:hAnsi="游ゴシック" w:eastAsia="游ゴシック"/>
          <w:b w:val="1"/>
          <w:u w:val="single" w:color="auto"/>
        </w:rPr>
        <w:t>システム保守</w:t>
      </w:r>
    </w:p>
    <w:p>
      <w:pPr>
        <w:pStyle w:val="0"/>
        <w:rPr>
          <w:rFonts w:hint="default" w:ascii="游ゴシック" w:hAnsi="游ゴシック" w:eastAsia="游ゴシック"/>
          <w:u w:val="single" w:color="auto"/>
        </w:rPr>
      </w:pPr>
      <w:r>
        <w:rPr>
          <w:rFonts w:hint="eastAsia" w:ascii="游ゴシック" w:hAnsi="游ゴシック" w:eastAsia="游ゴシック"/>
        </w:rPr>
        <w:t>　　　①　</w:t>
      </w:r>
      <w:r>
        <w:rPr>
          <w:rFonts w:hint="eastAsia" w:ascii="游ゴシック" w:hAnsi="游ゴシック" w:eastAsia="游ゴシック"/>
        </w:rPr>
        <w:t>L</w:t>
      </w:r>
      <w:r>
        <w:rPr>
          <w:rFonts w:hint="default" w:ascii="游ゴシック" w:hAnsi="游ゴシック" w:eastAsia="游ゴシック"/>
        </w:rPr>
        <w:t>GWAN</w:t>
      </w:r>
      <w:r>
        <w:rPr>
          <w:rFonts w:hint="eastAsia" w:ascii="游ゴシック" w:hAnsi="游ゴシック" w:eastAsia="游ゴシック"/>
        </w:rPr>
        <w:t>系</w:t>
      </w:r>
      <w:r>
        <w:rPr>
          <w:rFonts w:hint="default" w:ascii="游ゴシック" w:hAnsi="游ゴシック" w:eastAsia="游ゴシック"/>
        </w:rPr>
        <w:tab/>
      </w:r>
      <w:r>
        <w:rPr>
          <w:rFonts w:hint="default" w:ascii="游ゴシック" w:hAnsi="游ゴシック" w:eastAsia="游ゴシック"/>
        </w:rPr>
        <w:tab/>
      </w:r>
      <w:r>
        <w:rPr>
          <w:rFonts w:hint="eastAsia" w:ascii="游ゴシック" w:hAnsi="游ゴシック" w:eastAsia="游ゴシック"/>
        </w:rPr>
        <w:t>ネットワーク・サーバ・パソコン</w:t>
      </w:r>
    </w:p>
    <w:p>
      <w:pPr>
        <w:pStyle w:val="0"/>
        <w:rPr>
          <w:rFonts w:hint="default" w:ascii="游ゴシック" w:hAnsi="游ゴシック" w:eastAsia="游ゴシック"/>
          <w:u w:val="single" w:color="auto"/>
        </w:rPr>
      </w:pPr>
      <w:r>
        <w:rPr>
          <w:rFonts w:hint="eastAsia" w:ascii="游ゴシック" w:hAnsi="游ゴシック" w:eastAsia="游ゴシック"/>
        </w:rPr>
        <w:t>　　　②　インターネット系</w:t>
      </w:r>
      <w:r>
        <w:rPr>
          <w:rFonts w:hint="default" w:ascii="游ゴシック" w:hAnsi="游ゴシック" w:eastAsia="游ゴシック"/>
        </w:rPr>
        <w:tab/>
      </w:r>
      <w:r>
        <w:rPr>
          <w:rFonts w:hint="eastAsia" w:ascii="游ゴシック" w:hAnsi="游ゴシック" w:eastAsia="游ゴシック"/>
        </w:rPr>
        <w:t>ネットワーク・サーバ・</w:t>
      </w:r>
      <w:r>
        <w:rPr>
          <w:rFonts w:hint="eastAsia" w:ascii="游ゴシック" w:hAnsi="游ゴシック" w:eastAsia="游ゴシック"/>
        </w:rPr>
        <w:t>R</w:t>
      </w:r>
      <w:r>
        <w:rPr>
          <w:rFonts w:hint="default" w:ascii="游ゴシック" w:hAnsi="游ゴシック" w:eastAsia="游ゴシック"/>
        </w:rPr>
        <w:t>DS</w:t>
      </w:r>
    </w:p>
    <w:p>
      <w:pPr>
        <w:pStyle w:val="0"/>
        <w:rPr>
          <w:rFonts w:hint="default" w:ascii="游ゴシック" w:hAnsi="游ゴシック" w:eastAsia="游ゴシック"/>
          <w:u w:val="single" w:color="auto"/>
        </w:rPr>
      </w:pPr>
      <w:r>
        <w:rPr>
          <w:rFonts w:hint="eastAsia" w:ascii="游ゴシック" w:hAnsi="游ゴシック" w:eastAsia="游ゴシック"/>
        </w:rPr>
        <w:t>　　　③　教育系</w:t>
      </w:r>
      <w:r>
        <w:rPr>
          <w:rFonts w:hint="eastAsia" w:ascii="游ゴシック" w:hAnsi="游ゴシック" w:eastAsia="游ゴシック"/>
        </w:rPr>
        <w:t>(</w:t>
      </w:r>
      <w:r>
        <w:rPr>
          <w:rFonts w:hint="default" w:ascii="游ゴシック" w:hAnsi="游ゴシック" w:eastAsia="游ゴシック"/>
        </w:rPr>
        <w:t>GIGA</w:t>
      </w:r>
      <w:r>
        <w:rPr>
          <w:rFonts w:hint="eastAsia" w:ascii="游ゴシック" w:hAnsi="游ゴシック" w:eastAsia="游ゴシック"/>
        </w:rPr>
        <w:t>系</w:t>
      </w:r>
      <w:r>
        <w:rPr>
          <w:rFonts w:hint="default" w:ascii="游ゴシック" w:hAnsi="游ゴシック" w:eastAsia="游ゴシック"/>
        </w:rPr>
        <w:t>)</w:t>
      </w:r>
      <w:r>
        <w:rPr>
          <w:rFonts w:hint="default" w:ascii="游ゴシック" w:hAnsi="游ゴシック" w:eastAsia="游ゴシック"/>
        </w:rPr>
        <w:tab/>
      </w:r>
      <w:r>
        <w:rPr>
          <w:rFonts w:hint="eastAsia" w:ascii="游ゴシック" w:hAnsi="游ゴシック" w:eastAsia="游ゴシック"/>
        </w:rPr>
        <w:t>ネットワーク</w:t>
      </w:r>
    </w:p>
    <w:p>
      <w:pPr>
        <w:pStyle w:val="0"/>
        <w:ind w:firstLine="240" w:firstLineChars="100"/>
        <w:rPr>
          <w:rFonts w:hint="default" w:ascii="游ゴシック" w:hAnsi="游ゴシック" w:eastAsia="游ゴシック"/>
        </w:rPr>
      </w:pPr>
      <w:r>
        <w:rPr>
          <w:rFonts w:hint="eastAsia" w:ascii="游ゴシック" w:hAnsi="游ゴシック" w:eastAsia="游ゴシック"/>
        </w:rPr>
        <w:t>　　　・担当職員より障害の連絡があった場合速やかに電話、メールまたは現地にて</w:t>
      </w:r>
    </w:p>
    <w:p>
      <w:pPr>
        <w:pStyle w:val="0"/>
        <w:ind w:firstLine="240" w:firstLineChars="100"/>
        <w:rPr>
          <w:rFonts w:hint="default" w:ascii="游ゴシック" w:hAnsi="游ゴシック" w:eastAsia="游ゴシック"/>
        </w:rPr>
      </w:pPr>
      <w:r>
        <w:rPr>
          <w:rFonts w:hint="eastAsia" w:ascii="游ゴシック" w:hAnsi="游ゴシック" w:eastAsia="游ゴシック"/>
        </w:rPr>
        <w:t>　　　　対応を行う。対応には設定情報の消失に対する復旧作業を含むものとする。</w:t>
      </w:r>
    </w:p>
    <w:p>
      <w:pPr>
        <w:pStyle w:val="0"/>
        <w:ind w:firstLine="240" w:firstLineChars="100"/>
        <w:rPr>
          <w:rFonts w:hint="default" w:ascii="游ゴシック" w:hAnsi="游ゴシック" w:eastAsia="游ゴシック"/>
        </w:rPr>
      </w:pPr>
      <w:r>
        <w:rPr>
          <w:rFonts w:hint="eastAsia" w:ascii="游ゴシック" w:hAnsi="游ゴシック" w:eastAsia="游ゴシック"/>
        </w:rPr>
        <w:t>　　　・ディスク交換に伴い設定情報が失われた場合には、オペレーティングシステム・</w:t>
      </w:r>
    </w:p>
    <w:p>
      <w:pPr>
        <w:pStyle w:val="0"/>
        <w:ind w:firstLine="240" w:firstLineChars="100"/>
        <w:rPr>
          <w:rFonts w:hint="default" w:ascii="游ゴシック" w:hAnsi="游ゴシック" w:eastAsia="游ゴシック"/>
        </w:rPr>
      </w:pPr>
      <w:r>
        <w:rPr>
          <w:rFonts w:hint="eastAsia" w:ascii="游ゴシック" w:hAnsi="游ゴシック" w:eastAsia="游ゴシック"/>
        </w:rPr>
        <w:t>　　　　アプリケーションソフト・ネットワーク環境等の設定を行い、早期に復旧を行う。</w:t>
      </w:r>
    </w:p>
    <w:p>
      <w:pPr>
        <w:pStyle w:val="0"/>
        <w:ind w:firstLine="240" w:firstLineChars="100"/>
        <w:rPr>
          <w:rFonts w:hint="default" w:ascii="游ゴシック" w:hAnsi="游ゴシック" w:eastAsia="游ゴシック"/>
        </w:rPr>
      </w:pPr>
      <w:r>
        <w:rPr>
          <w:rFonts w:hint="eastAsia" w:ascii="游ゴシック" w:hAnsi="游ゴシック" w:eastAsia="游ゴシック"/>
        </w:rPr>
        <w:t>　　　　但し、個人でインストールしたアプリケーションソフトは含まないものとする。</w:t>
      </w:r>
    </w:p>
    <w:p>
      <w:pPr>
        <w:pStyle w:val="0"/>
        <w:ind w:firstLine="240" w:firstLineChars="100"/>
        <w:rPr>
          <w:rFonts w:hint="default" w:ascii="游ゴシック" w:hAnsi="游ゴシック" w:eastAsia="游ゴシック"/>
        </w:rPr>
      </w:pPr>
      <w:r>
        <w:rPr>
          <w:rFonts w:hint="eastAsia" w:ascii="游ゴシック" w:hAnsi="游ゴシック" w:eastAsia="游ゴシック"/>
        </w:rPr>
        <w:t>　　　・契約時及び設定変更時における機器の設定情報のバックアップを取り、保管する。</w:t>
      </w:r>
    </w:p>
    <w:p>
      <w:pPr>
        <w:pStyle w:val="0"/>
        <w:ind w:firstLine="240" w:firstLineChars="100"/>
        <w:rPr>
          <w:rFonts w:hint="default" w:ascii="游ゴシック" w:hAnsi="游ゴシック" w:eastAsia="游ゴシック"/>
        </w:rPr>
      </w:pPr>
      <w:r>
        <w:rPr>
          <w:rFonts w:hint="eastAsia" w:ascii="游ゴシック" w:hAnsi="游ゴシック" w:eastAsia="游ゴシック"/>
        </w:rPr>
        <w:t>　　　・各システムを構成する現在の装置、現状の環境設定に基づくソフトウェア中の</w:t>
      </w:r>
    </w:p>
    <w:p>
      <w:pPr>
        <w:pStyle w:val="0"/>
        <w:ind w:firstLine="240" w:firstLineChars="100"/>
        <w:rPr>
          <w:rFonts w:hint="default" w:ascii="游ゴシック" w:hAnsi="游ゴシック" w:eastAsia="游ゴシック"/>
        </w:rPr>
      </w:pPr>
      <w:r>
        <w:rPr>
          <w:rFonts w:hint="eastAsia" w:ascii="游ゴシック" w:hAnsi="游ゴシック" w:eastAsia="游ゴシック"/>
        </w:rPr>
        <w:t>　　　　エラーの特定及び解決を行う。</w:t>
      </w:r>
    </w:p>
    <w:p>
      <w:pPr>
        <w:pStyle w:val="0"/>
        <w:ind w:firstLine="240" w:firstLineChars="100"/>
        <w:rPr>
          <w:rFonts w:hint="default" w:ascii="游ゴシック" w:hAnsi="游ゴシック" w:eastAsia="游ゴシック"/>
        </w:rPr>
      </w:pPr>
      <w:r>
        <w:rPr>
          <w:rFonts w:hint="eastAsia" w:ascii="游ゴシック" w:hAnsi="游ゴシック" w:eastAsia="游ゴシック"/>
        </w:rPr>
        <w:t>　　　・メーカーから提供されるセキュリティパッチ等のプログラムを、事前の動作検証</w:t>
      </w:r>
    </w:p>
    <w:p>
      <w:pPr>
        <w:pStyle w:val="0"/>
        <w:ind w:firstLine="240" w:firstLineChars="100"/>
        <w:rPr>
          <w:rFonts w:hint="default" w:ascii="游ゴシック" w:hAnsi="游ゴシック" w:eastAsia="游ゴシック"/>
        </w:rPr>
      </w:pPr>
      <w:r>
        <w:rPr>
          <w:rFonts w:hint="eastAsia" w:ascii="游ゴシック" w:hAnsi="游ゴシック" w:eastAsia="游ゴシック"/>
        </w:rPr>
        <w:t>　　　　を行ったうえでインストールする。</w:t>
      </w:r>
    </w:p>
    <w:p>
      <w:pPr>
        <w:pStyle w:val="0"/>
        <w:ind w:firstLine="240" w:firstLineChars="100"/>
        <w:rPr>
          <w:rFonts w:hint="default" w:ascii="游ゴシック" w:hAnsi="游ゴシック" w:eastAsia="游ゴシック"/>
        </w:rPr>
      </w:pPr>
      <w:r>
        <w:rPr>
          <w:rFonts w:hint="eastAsia" w:ascii="游ゴシック" w:hAnsi="游ゴシック" w:eastAsia="游ゴシック"/>
        </w:rPr>
        <w:t>　　　・人事異動による機器設定があった場合は速やかに対応を行い、サーバでのユー</w:t>
      </w:r>
    </w:p>
    <w:p>
      <w:pPr>
        <w:pStyle w:val="0"/>
        <w:ind w:left="0" w:leftChars="0" w:firstLine="1200" w:firstLineChars="500"/>
        <w:rPr>
          <w:rFonts w:hint="default" w:ascii="游ゴシック" w:hAnsi="游ゴシック" w:eastAsia="游ゴシック"/>
        </w:rPr>
      </w:pPr>
      <w:r>
        <w:rPr>
          <w:rFonts w:hint="eastAsia" w:ascii="游ゴシック" w:hAnsi="游ゴシック" w:eastAsia="游ゴシック"/>
        </w:rPr>
        <w:t>ザの設定作業、パソコンでの設定作業も行う。なお、データの移行は含まないも</w:t>
      </w:r>
    </w:p>
    <w:p>
      <w:pPr>
        <w:pStyle w:val="0"/>
        <w:ind w:left="1200" w:leftChars="500" w:firstLine="0" w:firstLineChars="0"/>
        <w:rPr>
          <w:rFonts w:hint="default" w:ascii="游ゴシック" w:hAnsi="游ゴシック" w:eastAsia="游ゴシック"/>
        </w:rPr>
      </w:pPr>
      <w:r>
        <w:rPr>
          <w:rFonts w:hint="eastAsia" w:ascii="游ゴシック" w:hAnsi="游ゴシック" w:eastAsia="游ゴシック"/>
        </w:rPr>
        <w:t>のとする。また、機構改革等の組織編成がある場合は、担当者と協議のうえで対応</w:t>
      </w:r>
    </w:p>
    <w:p>
      <w:pPr>
        <w:pStyle w:val="0"/>
        <w:ind w:left="1200" w:leftChars="500" w:firstLine="0" w:firstLineChars="0"/>
        <w:rPr>
          <w:rFonts w:hint="default" w:ascii="游ゴシック" w:hAnsi="游ゴシック" w:eastAsia="游ゴシック"/>
        </w:rPr>
      </w:pPr>
      <w:r>
        <w:rPr>
          <w:rFonts w:hint="eastAsia" w:ascii="游ゴシック" w:hAnsi="游ゴシック" w:eastAsia="游ゴシック"/>
        </w:rPr>
        <w:t>を決定すること。</w:t>
      </w:r>
    </w:p>
    <w:p>
      <w:pPr>
        <w:pStyle w:val="0"/>
        <w:ind w:firstLine="240" w:firstLineChars="100"/>
        <w:rPr>
          <w:rFonts w:hint="default" w:ascii="游ゴシック" w:hAnsi="游ゴシック" w:eastAsia="游ゴシック"/>
        </w:rPr>
      </w:pPr>
      <w:r>
        <w:rPr>
          <w:rFonts w:hint="eastAsia" w:ascii="游ゴシック" w:hAnsi="游ゴシック" w:eastAsia="游ゴシック"/>
        </w:rPr>
        <w:t>　　　・職員の増員による機器設定があった場合は速やかに対応を行い、サーバでの</w:t>
      </w:r>
    </w:p>
    <w:p>
      <w:pPr>
        <w:pStyle w:val="0"/>
        <w:ind w:firstLine="480" w:firstLineChars="200"/>
        <w:rPr>
          <w:rFonts w:hint="default" w:ascii="游ゴシック" w:hAnsi="游ゴシック" w:eastAsia="游ゴシック"/>
        </w:rPr>
      </w:pPr>
      <w:r>
        <w:rPr>
          <w:rFonts w:hint="eastAsia" w:ascii="游ゴシック" w:hAnsi="游ゴシック" w:eastAsia="游ゴシック"/>
        </w:rPr>
        <w:t>　　ユーザの設定作業、パソコンでの設定作業も行う。使用する機器は市川三郷町</w:t>
      </w:r>
    </w:p>
    <w:p>
      <w:pPr>
        <w:pStyle w:val="0"/>
        <w:ind w:firstLine="240" w:firstLineChars="100"/>
        <w:rPr>
          <w:rFonts w:hint="default" w:ascii="游ゴシック" w:hAnsi="游ゴシック" w:eastAsia="游ゴシック"/>
        </w:rPr>
      </w:pPr>
      <w:r>
        <w:rPr>
          <w:rFonts w:hint="eastAsia" w:ascii="游ゴシック" w:hAnsi="游ゴシック" w:eastAsia="游ゴシック"/>
        </w:rPr>
        <w:t>　　　所有の既設の機器とする。なお、新規で購入した機器の設定は含まないものと</w:t>
      </w:r>
    </w:p>
    <w:p>
      <w:pPr>
        <w:pStyle w:val="0"/>
        <w:ind w:left="0" w:leftChars="0" w:firstLine="960" w:firstLineChars="400"/>
        <w:rPr>
          <w:rFonts w:hint="default" w:ascii="游ゴシック" w:hAnsi="游ゴシック" w:eastAsia="游ゴシック"/>
        </w:rPr>
      </w:pPr>
      <w:r>
        <w:rPr>
          <w:rFonts w:hint="eastAsia" w:ascii="游ゴシック" w:hAnsi="游ゴシック" w:eastAsia="游ゴシック"/>
        </w:rPr>
        <w:t>する。</w:t>
      </w:r>
    </w:p>
    <w:p>
      <w:pPr>
        <w:pStyle w:val="0"/>
        <w:ind w:firstLine="240" w:firstLineChars="100"/>
        <w:rPr>
          <w:rFonts w:hint="default" w:ascii="游ゴシック" w:hAnsi="游ゴシック" w:eastAsia="游ゴシック"/>
        </w:rPr>
      </w:pPr>
      <w:r>
        <w:rPr>
          <w:rFonts w:hint="eastAsia" w:ascii="游ゴシック" w:hAnsi="游ゴシック" w:eastAsia="游ゴシック"/>
        </w:rPr>
        <w:t>　　・電気設備の定期点検等で停電が発生した場合は、担当者と協議のうえ対応を決定</w:t>
      </w:r>
    </w:p>
    <w:p>
      <w:pPr>
        <w:pStyle w:val="0"/>
        <w:ind w:left="0" w:leftChars="0" w:firstLine="960" w:firstLineChars="400"/>
        <w:rPr>
          <w:rFonts w:hint="default" w:ascii="游ゴシック" w:hAnsi="游ゴシック" w:eastAsia="游ゴシック"/>
        </w:rPr>
      </w:pPr>
      <w:r>
        <w:rPr>
          <w:rFonts w:hint="eastAsia" w:ascii="游ゴシック" w:hAnsi="游ゴシック" w:eastAsia="游ゴシック"/>
        </w:rPr>
        <w:t>する。</w:t>
      </w:r>
    </w:p>
    <w:p>
      <w:pPr>
        <w:pStyle w:val="0"/>
        <w:ind w:firstLine="240" w:firstLineChars="100"/>
        <w:rPr>
          <w:rFonts w:hint="default" w:ascii="游ゴシック" w:hAnsi="游ゴシック" w:eastAsia="游ゴシック"/>
        </w:rPr>
      </w:pPr>
      <w:r>
        <w:rPr>
          <w:rFonts w:hint="eastAsia" w:ascii="游ゴシック" w:hAnsi="游ゴシック" w:eastAsia="游ゴシック"/>
        </w:rPr>
        <w:t>　　・サーバ室の温度、湿度監視を行うこと。規定以上の数値になった場合に現地を</w:t>
      </w:r>
    </w:p>
    <w:p>
      <w:pPr>
        <w:pStyle w:val="0"/>
        <w:ind w:firstLine="240" w:firstLineChars="100"/>
        <w:rPr>
          <w:rFonts w:hint="default" w:ascii="游ゴシック" w:hAnsi="游ゴシック" w:eastAsia="游ゴシック"/>
        </w:rPr>
      </w:pPr>
      <w:r>
        <w:rPr>
          <w:rFonts w:hint="eastAsia" w:ascii="游ゴシック" w:hAnsi="游ゴシック" w:eastAsia="游ゴシック"/>
        </w:rPr>
        <w:t>　　　確認し、一時切り分けを行うこと。</w:t>
      </w:r>
    </w:p>
    <w:p>
      <w:pPr>
        <w:pStyle w:val="0"/>
        <w:ind w:firstLine="240" w:firstLineChars="100"/>
        <w:rPr>
          <w:rFonts w:hint="default" w:ascii="游ゴシック" w:hAnsi="游ゴシック" w:eastAsia="游ゴシック"/>
        </w:rPr>
      </w:pPr>
      <w:r>
        <w:rPr>
          <w:rFonts w:hint="eastAsia" w:ascii="游ゴシック" w:hAnsi="游ゴシック" w:eastAsia="游ゴシック"/>
        </w:rPr>
        <w:t>　　・情報系端末から</w:t>
      </w:r>
      <w:r>
        <w:rPr>
          <w:rFonts w:hint="eastAsia" w:ascii="游ゴシック" w:hAnsi="游ゴシック" w:eastAsia="游ゴシック"/>
        </w:rPr>
        <w:t>Remote Desktop Services</w:t>
      </w:r>
      <w:r>
        <w:rPr>
          <w:rFonts w:hint="eastAsia" w:ascii="游ゴシック" w:hAnsi="游ゴシック" w:eastAsia="游ゴシック"/>
        </w:rPr>
        <w:t>によりインターネット接続環境の画面</w:t>
      </w:r>
    </w:p>
    <w:p>
      <w:pPr>
        <w:pStyle w:val="0"/>
        <w:ind w:firstLine="240" w:firstLineChars="100"/>
        <w:rPr>
          <w:rFonts w:hint="default" w:ascii="游ゴシック" w:hAnsi="游ゴシック" w:eastAsia="游ゴシック"/>
        </w:rPr>
      </w:pPr>
      <w:r>
        <w:rPr>
          <w:rFonts w:hint="eastAsia" w:ascii="游ゴシック" w:hAnsi="游ゴシック" w:eastAsia="游ゴシック"/>
        </w:rPr>
        <w:t>　　　参照する環境に必要なストレージ、ネットワーク、ファイアウォールも保守対象</w:t>
      </w:r>
    </w:p>
    <w:p>
      <w:pPr>
        <w:pStyle w:val="0"/>
        <w:ind w:firstLine="240" w:firstLineChars="100"/>
        <w:rPr>
          <w:rFonts w:hint="default" w:ascii="游ゴシック" w:hAnsi="游ゴシック" w:eastAsia="游ゴシック"/>
        </w:rPr>
      </w:pPr>
      <w:r>
        <w:rPr>
          <w:rFonts w:hint="eastAsia" w:ascii="游ゴシック" w:hAnsi="游ゴシック" w:eastAsia="游ゴシック"/>
        </w:rPr>
        <w:t>　　　とする。</w:t>
      </w:r>
    </w:p>
    <w:p>
      <w:pPr>
        <w:pStyle w:val="0"/>
        <w:ind w:firstLine="240" w:firstLineChars="100"/>
        <w:rPr>
          <w:rFonts w:hint="default" w:ascii="游ゴシック" w:hAnsi="游ゴシック" w:eastAsia="游ゴシック"/>
        </w:rPr>
      </w:pPr>
      <w:r>
        <w:rPr>
          <w:rFonts w:hint="eastAsia" w:ascii="游ゴシック" w:hAnsi="游ゴシック" w:eastAsia="游ゴシック"/>
        </w:rPr>
        <w:t>　　・教育系のネットワークは、校内の</w:t>
      </w:r>
      <w:r>
        <w:rPr>
          <w:rFonts w:hint="eastAsia" w:ascii="游ゴシック" w:hAnsi="游ゴシック" w:eastAsia="游ゴシック"/>
        </w:rPr>
        <w:t>L</w:t>
      </w:r>
      <w:r>
        <w:rPr>
          <w:rFonts w:hint="eastAsia" w:ascii="游ゴシック" w:hAnsi="游ゴシック" w:eastAsia="游ゴシック"/>
        </w:rPr>
        <w:t>３スイッチまでのネットワーク機器を</w:t>
      </w:r>
    </w:p>
    <w:p>
      <w:pPr>
        <w:pStyle w:val="0"/>
        <w:ind w:firstLine="240" w:firstLineChars="100"/>
        <w:rPr>
          <w:rFonts w:hint="default" w:ascii="游ゴシック" w:hAnsi="游ゴシック" w:eastAsia="游ゴシック"/>
        </w:rPr>
      </w:pPr>
      <w:r>
        <w:rPr>
          <w:rFonts w:hint="eastAsia" w:ascii="游ゴシック" w:hAnsi="游ゴシック" w:eastAsia="游ゴシック"/>
        </w:rPr>
        <w:t>　　　保守範囲とする。それ以外の校内のネットワーク機器、サーバ、パソコン等の</w:t>
      </w:r>
    </w:p>
    <w:p>
      <w:pPr>
        <w:pStyle w:val="0"/>
        <w:ind w:firstLine="240" w:firstLineChars="100"/>
        <w:rPr>
          <w:rFonts w:hint="default" w:ascii="游ゴシック" w:hAnsi="游ゴシック" w:eastAsia="游ゴシック"/>
        </w:rPr>
      </w:pPr>
      <w:r>
        <w:rPr>
          <w:rFonts w:hint="eastAsia" w:ascii="游ゴシック" w:hAnsi="游ゴシック" w:eastAsia="游ゴシック"/>
        </w:rPr>
        <w:t>　　　機器の対応は、担当者と協議のうえで対応を決定すること。</w:t>
      </w:r>
    </w:p>
    <w:p>
      <w:pPr>
        <w:pStyle w:val="0"/>
        <w:ind w:firstLine="240" w:firstLineChars="100"/>
        <w:rPr>
          <w:rFonts w:hint="default" w:ascii="游ゴシック" w:hAnsi="游ゴシック" w:eastAsia="游ゴシック"/>
        </w:rPr>
      </w:pPr>
      <w:r>
        <w:rPr>
          <w:rFonts w:hint="eastAsia" w:ascii="游ゴシック" w:hAnsi="游ゴシック" w:eastAsia="游ゴシック"/>
        </w:rPr>
        <w:t>　⑤　統合型</w:t>
      </w:r>
      <w:r>
        <w:rPr>
          <w:rFonts w:hint="eastAsia" w:ascii="游ゴシック" w:hAnsi="游ゴシック" w:eastAsia="游ゴシック"/>
        </w:rPr>
        <w:t>GIS</w:t>
      </w:r>
      <w:r>
        <w:rPr>
          <w:rFonts w:hint="eastAsia" w:ascii="游ゴシック" w:hAnsi="游ゴシック" w:eastAsia="游ゴシック"/>
        </w:rPr>
        <w:t>システム</w:t>
      </w:r>
    </w:p>
    <w:p>
      <w:pPr>
        <w:pStyle w:val="0"/>
        <w:ind w:firstLine="240" w:firstLineChars="100"/>
        <w:rPr>
          <w:rFonts w:hint="default" w:ascii="游ゴシック" w:hAnsi="游ゴシック" w:eastAsia="游ゴシック"/>
        </w:rPr>
      </w:pPr>
      <w:r>
        <w:rPr>
          <w:rFonts w:hint="eastAsia" w:ascii="游ゴシック" w:hAnsi="游ゴシック" w:eastAsia="游ゴシック"/>
        </w:rPr>
        <w:t>　　・サーバ、クライアントソフト、エンジンソフト及び、これらに関するハードウェア等、</w:t>
      </w:r>
    </w:p>
    <w:p>
      <w:pPr>
        <w:pStyle w:val="0"/>
        <w:ind w:left="480" w:leftChars="200" w:firstLine="480" w:firstLineChars="200"/>
        <w:rPr>
          <w:rFonts w:hint="default" w:ascii="游ゴシック" w:hAnsi="游ゴシック" w:eastAsia="游ゴシック"/>
        </w:rPr>
      </w:pPr>
      <w:r>
        <w:rPr>
          <w:rFonts w:hint="eastAsia" w:ascii="游ゴシック" w:hAnsi="游ゴシック" w:eastAsia="游ゴシック"/>
        </w:rPr>
        <w:t>また、データのバックアップを含むものとする。また、メーカーからのプログラム保</w:t>
      </w:r>
    </w:p>
    <w:p>
      <w:pPr>
        <w:pStyle w:val="0"/>
        <w:ind w:left="480" w:leftChars="200" w:firstLine="480" w:firstLineChars="200"/>
        <w:rPr>
          <w:rFonts w:hint="default" w:ascii="游ゴシック" w:hAnsi="游ゴシック" w:eastAsia="游ゴシック"/>
        </w:rPr>
      </w:pPr>
      <w:r>
        <w:rPr>
          <w:rFonts w:hint="eastAsia" w:ascii="游ゴシック" w:hAnsi="游ゴシック" w:eastAsia="游ゴシック"/>
        </w:rPr>
        <w:t>守の契約も含まれるものとする。</w:t>
      </w:r>
    </w:p>
    <w:p>
      <w:pPr>
        <w:pStyle w:val="0"/>
        <w:ind w:firstLine="240" w:firstLineChars="100"/>
        <w:rPr>
          <w:rFonts w:hint="default" w:ascii="游ゴシック" w:hAnsi="游ゴシック" w:eastAsia="游ゴシック"/>
        </w:rPr>
      </w:pPr>
      <w:r>
        <w:rPr>
          <w:rFonts w:hint="eastAsia" w:ascii="游ゴシック" w:hAnsi="游ゴシック" w:eastAsia="游ゴシック"/>
        </w:rPr>
        <w:t>　　・サーバ、クライアントソフト、エンジンソフトに不具合があった場合は、</w:t>
      </w:r>
    </w:p>
    <w:p>
      <w:pPr>
        <w:pStyle w:val="0"/>
        <w:ind w:firstLine="240" w:firstLineChars="100"/>
        <w:rPr>
          <w:rFonts w:hint="default" w:ascii="游ゴシック" w:hAnsi="游ゴシック" w:eastAsia="游ゴシック"/>
        </w:rPr>
      </w:pPr>
      <w:r>
        <w:rPr>
          <w:rFonts w:hint="eastAsia" w:ascii="游ゴシック" w:hAnsi="游ゴシック" w:eastAsia="游ゴシック"/>
        </w:rPr>
        <w:t>　　　一時切り分け作業を実施するものとする。</w:t>
      </w:r>
    </w:p>
    <w:p>
      <w:pPr>
        <w:pStyle w:val="0"/>
        <w:ind w:firstLine="240" w:firstLineChars="100"/>
        <w:rPr>
          <w:rFonts w:hint="default" w:ascii="游ゴシック" w:hAnsi="游ゴシック" w:eastAsia="游ゴシック"/>
        </w:rPr>
      </w:pPr>
      <w:r>
        <w:rPr>
          <w:rFonts w:hint="eastAsia" w:ascii="游ゴシック" w:hAnsi="游ゴシック" w:eastAsia="游ゴシック"/>
        </w:rPr>
        <w:t>　⑥　議会中継システム</w:t>
      </w:r>
    </w:p>
    <w:p>
      <w:pPr>
        <w:pStyle w:val="0"/>
        <w:ind w:firstLine="240" w:firstLineChars="100"/>
        <w:rPr>
          <w:rFonts w:hint="default" w:ascii="游ゴシック" w:hAnsi="游ゴシック" w:eastAsia="游ゴシック"/>
        </w:rPr>
      </w:pPr>
      <w:r>
        <w:rPr>
          <w:rFonts w:hint="eastAsia" w:ascii="游ゴシック" w:hAnsi="游ゴシック" w:eastAsia="游ゴシック"/>
        </w:rPr>
        <w:t>　　・システム環境に不具合があった場合は、一時切り分け作業を実施するものとする。</w:t>
      </w:r>
    </w:p>
    <w:p>
      <w:pPr>
        <w:pStyle w:val="0"/>
        <w:ind w:firstLine="240" w:firstLineChars="100"/>
        <w:rPr>
          <w:rFonts w:hint="default" w:ascii="游ゴシック" w:hAnsi="游ゴシック" w:eastAsia="游ゴシック"/>
        </w:rPr>
      </w:pPr>
      <w:r>
        <w:rPr>
          <w:rFonts w:hint="eastAsia" w:ascii="游ゴシック" w:hAnsi="游ゴシック" w:eastAsia="游ゴシック"/>
        </w:rPr>
        <w:t>　　・通常議会及び臨時議会開会前に、必要に応じてシステムと録音・録画が正常に</w:t>
      </w:r>
    </w:p>
    <w:p>
      <w:pPr>
        <w:pStyle w:val="0"/>
        <w:ind w:firstLine="240" w:firstLineChars="100"/>
        <w:rPr>
          <w:rFonts w:hint="default" w:ascii="游ゴシック" w:hAnsi="游ゴシック" w:eastAsia="游ゴシック"/>
        </w:rPr>
      </w:pPr>
      <w:r>
        <w:rPr>
          <w:rFonts w:hint="eastAsia" w:ascii="游ゴシック" w:hAnsi="游ゴシック" w:eastAsia="游ゴシック"/>
        </w:rPr>
        <w:t>　　　稼働するかどうか動作確認をする。設置箇所４箇所の</w:t>
      </w:r>
      <w:r>
        <w:rPr>
          <w:rFonts w:hint="eastAsia" w:ascii="游ゴシック" w:hAnsi="游ゴシック" w:eastAsia="游ゴシック"/>
        </w:rPr>
        <w:t>T</w:t>
      </w:r>
      <w:r>
        <w:rPr>
          <w:rFonts w:hint="default" w:ascii="游ゴシック" w:hAnsi="游ゴシック" w:eastAsia="游ゴシック"/>
        </w:rPr>
        <w:t>V</w:t>
      </w:r>
      <w:r>
        <w:rPr>
          <w:rFonts w:hint="eastAsia" w:ascii="游ゴシック" w:hAnsi="游ゴシック" w:eastAsia="游ゴシック"/>
        </w:rPr>
        <w:t>モニターに映像が配信</w:t>
      </w:r>
    </w:p>
    <w:p>
      <w:pPr>
        <w:pStyle w:val="0"/>
        <w:ind w:firstLine="240" w:firstLineChars="100"/>
        <w:rPr>
          <w:rFonts w:hint="default" w:ascii="游ゴシック" w:hAnsi="游ゴシック" w:eastAsia="游ゴシック"/>
        </w:rPr>
      </w:pPr>
      <w:r>
        <w:rPr>
          <w:rFonts w:hint="eastAsia" w:ascii="游ゴシック" w:hAnsi="游ゴシック" w:eastAsia="游ゴシック"/>
        </w:rPr>
        <w:t>　　　されることも確認すること。</w:t>
      </w:r>
    </w:p>
    <w:p>
      <w:pPr>
        <w:pStyle w:val="0"/>
        <w:ind w:firstLine="240" w:firstLineChars="100"/>
        <w:rPr>
          <w:rFonts w:hint="default" w:ascii="游ゴシック" w:hAnsi="游ゴシック" w:eastAsia="游ゴシック"/>
        </w:rPr>
      </w:pPr>
      <w:r>
        <w:rPr>
          <w:rFonts w:hint="eastAsia" w:ascii="游ゴシック" w:hAnsi="游ゴシック" w:eastAsia="游ゴシック"/>
        </w:rPr>
        <w:t>　　・年１回、メーカーによる定期メンテナンスを実施する。</w:t>
      </w:r>
    </w:p>
    <w:p>
      <w:pPr>
        <w:pStyle w:val="0"/>
        <w:ind w:firstLine="240" w:firstLineChars="100"/>
        <w:rPr>
          <w:rFonts w:hint="default" w:ascii="游ゴシック" w:hAnsi="游ゴシック" w:eastAsia="游ゴシック"/>
        </w:rPr>
      </w:pPr>
      <w:r>
        <w:rPr>
          <w:rFonts w:hint="eastAsia" w:ascii="游ゴシック" w:hAnsi="游ゴシック" w:eastAsia="游ゴシック"/>
        </w:rPr>
        <w:t>　⑦　防災カメラシステム</w:t>
      </w:r>
    </w:p>
    <w:p>
      <w:pPr>
        <w:pStyle w:val="0"/>
        <w:ind w:firstLine="240" w:firstLineChars="100"/>
        <w:rPr>
          <w:rFonts w:hint="default" w:ascii="游ゴシック" w:hAnsi="游ゴシック" w:eastAsia="游ゴシック"/>
        </w:rPr>
      </w:pPr>
      <w:r>
        <w:rPr>
          <w:rFonts w:hint="eastAsia" w:ascii="游ゴシック" w:hAnsi="游ゴシック" w:eastAsia="游ゴシック"/>
        </w:rPr>
        <w:t>　　・システム環境に不具合があった場合は、一時切り分け作業を実施するものとする。</w:t>
      </w:r>
    </w:p>
    <w:p>
      <w:pPr>
        <w:pStyle w:val="0"/>
        <w:ind w:firstLine="240" w:firstLineChars="100"/>
        <w:rPr>
          <w:rFonts w:hint="default" w:ascii="游ゴシック" w:hAnsi="游ゴシック" w:eastAsia="游ゴシック"/>
        </w:rPr>
      </w:pPr>
      <w:r>
        <w:rPr>
          <w:rFonts w:hint="eastAsia" w:ascii="游ゴシック" w:hAnsi="游ゴシック" w:eastAsia="游ゴシック"/>
        </w:rPr>
        <w:t>　　・機器の故障については、担当者と別途協議のうえ対応を決定すること。</w:t>
      </w:r>
    </w:p>
    <w:p>
      <w:pPr>
        <w:pStyle w:val="0"/>
        <w:ind w:firstLine="240" w:firstLineChars="100"/>
        <w:rPr>
          <w:rFonts w:hint="eastAsia" w:ascii="游ゴシック" w:hAnsi="游ゴシック" w:eastAsia="游ゴシック"/>
        </w:rPr>
      </w:pPr>
      <w:r>
        <w:rPr>
          <w:rFonts w:hint="eastAsia" w:ascii="游ゴシック" w:hAnsi="游ゴシック" w:eastAsia="游ゴシック"/>
        </w:rPr>
        <w:t>　　・年１回、カメラの清掃を実施すること。</w:t>
      </w:r>
    </w:p>
    <w:p>
      <w:pPr>
        <w:pStyle w:val="0"/>
        <w:ind w:firstLine="240" w:firstLineChars="100"/>
        <w:rPr>
          <w:rFonts w:hint="default" w:ascii="游ゴシック" w:hAnsi="游ゴシック" w:eastAsia="游ゴシック"/>
        </w:rPr>
      </w:pPr>
      <w:r>
        <w:rPr>
          <w:rFonts w:hint="eastAsia" w:ascii="游ゴシック" w:hAnsi="游ゴシック" w:eastAsia="游ゴシック"/>
        </w:rPr>
        <w:t>　　・カメラの映像を定期的にホームページ上に公開するシステムの保守も併せて</w:t>
      </w:r>
    </w:p>
    <w:p>
      <w:pPr>
        <w:pStyle w:val="0"/>
        <w:ind w:firstLine="240" w:firstLineChars="100"/>
        <w:rPr>
          <w:rFonts w:hint="default" w:ascii="游ゴシック" w:hAnsi="游ゴシック" w:eastAsia="游ゴシック"/>
        </w:rPr>
      </w:pPr>
      <w:r>
        <w:rPr>
          <w:rFonts w:hint="eastAsia" w:ascii="游ゴシック" w:hAnsi="游ゴシック" w:eastAsia="游ゴシック"/>
        </w:rPr>
        <w:t>　　　行うこと。</w:t>
      </w:r>
    </w:p>
    <w:p>
      <w:pPr>
        <w:pStyle w:val="0"/>
        <w:ind w:firstLine="240" w:firstLineChars="100"/>
        <w:rPr>
          <w:rFonts w:hint="default" w:ascii="游ゴシック" w:hAnsi="游ゴシック" w:eastAsia="游ゴシック"/>
        </w:rPr>
      </w:pPr>
      <w:r>
        <w:rPr>
          <w:rFonts w:hint="eastAsia" w:ascii="游ゴシック" w:hAnsi="游ゴシック" w:eastAsia="游ゴシック"/>
        </w:rPr>
        <w:t>　⑧　後期高齢電算処理システム</w:t>
      </w:r>
    </w:p>
    <w:p>
      <w:pPr>
        <w:pStyle w:val="0"/>
        <w:ind w:firstLine="240" w:firstLineChars="100"/>
        <w:rPr>
          <w:rFonts w:hint="default" w:ascii="游ゴシック" w:hAnsi="游ゴシック" w:eastAsia="游ゴシック"/>
        </w:rPr>
      </w:pPr>
      <w:r>
        <w:rPr>
          <w:rFonts w:hint="eastAsia" w:ascii="游ゴシック" w:hAnsi="游ゴシック" w:eastAsia="游ゴシック"/>
        </w:rPr>
        <w:t>　　・ネットワーク機器に不具合があった場合は、一時切分を行うこと。</w:t>
      </w:r>
    </w:p>
    <w:p>
      <w:pPr>
        <w:pStyle w:val="0"/>
        <w:ind w:firstLine="240" w:firstLineChars="100"/>
        <w:rPr>
          <w:rFonts w:hint="default" w:ascii="游ゴシック" w:hAnsi="游ゴシック" w:eastAsia="游ゴシック"/>
        </w:rPr>
      </w:pPr>
      <w:r>
        <w:rPr>
          <w:rFonts w:hint="eastAsia" w:ascii="游ゴシック" w:hAnsi="游ゴシック" w:eastAsia="游ゴシック"/>
        </w:rPr>
        <w:t>　　・後期高齢電算処理システムは</w:t>
      </w:r>
      <w:r>
        <w:rPr>
          <w:rFonts w:hint="eastAsia" w:ascii="游ゴシック" w:hAnsi="游ゴシック" w:eastAsia="游ゴシック"/>
        </w:rPr>
        <w:t>s</w:t>
      </w:r>
      <w:r>
        <w:rPr>
          <w:rFonts w:hint="eastAsia" w:ascii="游ゴシック" w:hAnsi="游ゴシック" w:eastAsia="游ゴシック"/>
        </w:rPr>
        <w:t>、Ｌ２スイッチ、ファイアウォールまでのネット</w:t>
      </w:r>
    </w:p>
    <w:p>
      <w:pPr>
        <w:pStyle w:val="0"/>
        <w:ind w:left="0" w:leftChars="0" w:firstLine="960" w:firstLineChars="400"/>
        <w:rPr>
          <w:rFonts w:hint="default" w:ascii="游ゴシック" w:hAnsi="游ゴシック" w:eastAsia="游ゴシック"/>
        </w:rPr>
      </w:pPr>
      <w:r>
        <w:rPr>
          <w:rFonts w:hint="eastAsia" w:ascii="游ゴシック" w:hAnsi="游ゴシック" w:eastAsia="游ゴシック"/>
        </w:rPr>
        <w:t>ワーク機器を保守範囲とする。</w:t>
      </w:r>
    </w:p>
    <w:p>
      <w:pPr>
        <w:pStyle w:val="0"/>
        <w:ind w:firstLine="240" w:firstLineChars="100"/>
        <w:rPr>
          <w:rFonts w:hint="default" w:ascii="游ゴシック" w:hAnsi="游ゴシック" w:eastAsia="游ゴシック"/>
        </w:rPr>
      </w:pPr>
    </w:p>
    <w:p>
      <w:pPr>
        <w:pStyle w:val="0"/>
        <w:ind w:firstLine="280" w:firstLineChars="100"/>
        <w:rPr>
          <w:rFonts w:hint="default" w:ascii="游ゴシック" w:hAnsi="游ゴシック" w:eastAsia="游ゴシック"/>
          <w:b w:val="1"/>
        </w:rPr>
      </w:pPr>
      <w:r>
        <w:rPr>
          <w:rFonts w:hint="eastAsia" w:ascii="游ゴシック" w:hAnsi="游ゴシック" w:eastAsia="游ゴシック"/>
          <w:b w:val="1"/>
          <w:sz w:val="28"/>
        </w:rPr>
        <w:t>６．サーバメンテナンス</w:t>
      </w:r>
    </w:p>
    <w:p>
      <w:pPr>
        <w:pStyle w:val="0"/>
        <w:ind w:firstLine="720" w:firstLineChars="300"/>
        <w:rPr>
          <w:rFonts w:hint="default" w:ascii="游ゴシック" w:hAnsi="游ゴシック" w:eastAsia="游ゴシック"/>
        </w:rPr>
      </w:pPr>
      <w:r>
        <w:rPr>
          <w:rFonts w:hint="eastAsia" w:ascii="游ゴシック" w:hAnsi="游ゴシック" w:eastAsia="游ゴシック"/>
        </w:rPr>
        <w:t>月に１度、サーバメンテナンスを行うこと。</w:t>
      </w:r>
    </w:p>
    <w:p>
      <w:pPr>
        <w:pStyle w:val="0"/>
        <w:ind w:firstLine="720" w:firstLineChars="300"/>
        <w:rPr>
          <w:rFonts w:hint="default" w:ascii="游ゴシック" w:hAnsi="游ゴシック" w:eastAsia="游ゴシック"/>
          <w:b w:val="1"/>
        </w:rPr>
      </w:pPr>
      <w:r>
        <w:rPr>
          <w:rFonts w:hint="eastAsia" w:ascii="游ゴシック" w:hAnsi="游ゴシック" w:eastAsia="游ゴシック"/>
        </w:rPr>
        <w:t>実施時間は業務終了後とし、日程は担当者と協議のうえ決定する。</w:t>
      </w:r>
    </w:p>
    <w:p>
      <w:pPr>
        <w:pStyle w:val="0"/>
        <w:ind w:firstLine="240" w:firstLineChars="100"/>
        <w:rPr>
          <w:rFonts w:hint="default" w:ascii="游ゴシック" w:hAnsi="游ゴシック" w:eastAsia="游ゴシック"/>
        </w:rPr>
      </w:pPr>
      <w:r>
        <w:rPr>
          <w:rFonts w:hint="eastAsia" w:ascii="游ゴシック" w:hAnsi="游ゴシック" w:eastAsia="游ゴシック"/>
        </w:rPr>
        <w:t>　　サーバメンテナンス後の動作確認は担当者と協議のうえ決定すること。</w:t>
      </w:r>
    </w:p>
    <w:p>
      <w:pPr>
        <w:pStyle w:val="0"/>
        <w:rPr>
          <w:rFonts w:hint="eastAsia" w:ascii="游ゴシック" w:hAnsi="游ゴシック" w:eastAsia="游ゴシック"/>
          <w:b w:val="1"/>
          <w:color w:val="auto"/>
        </w:rPr>
      </w:pPr>
    </w:p>
    <w:p>
      <w:pPr>
        <w:pStyle w:val="0"/>
        <w:ind w:firstLine="280" w:firstLineChars="100"/>
        <w:rPr>
          <w:rFonts w:hint="default" w:ascii="游ゴシック" w:hAnsi="游ゴシック" w:eastAsia="游ゴシック"/>
          <w:b w:val="1"/>
          <w:color w:val="auto"/>
        </w:rPr>
      </w:pPr>
      <w:r>
        <w:rPr>
          <w:rFonts w:hint="eastAsia" w:ascii="游ゴシック" w:hAnsi="游ゴシック" w:eastAsia="游ゴシック"/>
          <w:b w:val="1"/>
          <w:color w:val="auto"/>
          <w:sz w:val="28"/>
        </w:rPr>
        <w:t>７．定例会の実施、及び保守作業報告</w:t>
      </w:r>
    </w:p>
    <w:p>
      <w:pPr>
        <w:pStyle w:val="0"/>
        <w:ind w:firstLine="240" w:firstLineChars="100"/>
        <w:rPr>
          <w:rFonts w:hint="default" w:ascii="游ゴシック" w:hAnsi="游ゴシック" w:eastAsia="游ゴシック"/>
          <w:color w:val="auto"/>
        </w:rPr>
      </w:pPr>
      <w:r>
        <w:rPr>
          <w:rFonts w:hint="eastAsia" w:ascii="游ゴシック" w:hAnsi="游ゴシック" w:eastAsia="游ゴシック"/>
          <w:color w:val="auto"/>
        </w:rPr>
        <w:t>　　月に１度、定例会を開催すること。</w:t>
      </w:r>
    </w:p>
    <w:p>
      <w:pPr>
        <w:pStyle w:val="0"/>
        <w:ind w:firstLine="720" w:firstLineChars="300"/>
        <w:rPr>
          <w:rFonts w:hint="default" w:ascii="游ゴシック" w:hAnsi="游ゴシック" w:eastAsia="游ゴシック"/>
          <w:color w:val="auto"/>
        </w:rPr>
      </w:pPr>
      <w:r>
        <w:rPr>
          <w:rFonts w:hint="eastAsia" w:ascii="游ゴシック" w:hAnsi="游ゴシック" w:eastAsia="游ゴシック"/>
          <w:color w:val="auto"/>
        </w:rPr>
        <w:t>本契約の中で実施された保守作業については、月毎に定例会にて報告すること。</w:t>
      </w:r>
    </w:p>
    <w:p>
      <w:pPr>
        <w:pStyle w:val="0"/>
        <w:ind w:firstLine="720" w:firstLineChars="300"/>
        <w:rPr>
          <w:rFonts w:hint="default" w:ascii="游ゴシック" w:hAnsi="游ゴシック" w:eastAsia="游ゴシック"/>
          <w:color w:val="auto"/>
        </w:rPr>
      </w:pPr>
    </w:p>
    <w:p>
      <w:pPr>
        <w:pStyle w:val="0"/>
        <w:ind w:firstLine="240" w:firstLineChars="100"/>
        <w:jc w:val="right"/>
        <w:rPr>
          <w:rFonts w:hint="default" w:ascii="游ゴシック" w:hAnsi="游ゴシック" w:eastAsia="游ゴシック"/>
        </w:rPr>
      </w:pPr>
      <w:r>
        <w:rPr>
          <w:rFonts w:hint="eastAsia" w:ascii="游ゴシック" w:hAnsi="游ゴシック" w:eastAsia="游ゴシック"/>
        </w:rPr>
        <w:t>以上</w:t>
      </w:r>
    </w:p>
    <w:sectPr>
      <w:pgSz w:w="11906" w:h="16838"/>
      <w:pgMar w:top="1418" w:right="851" w:bottom="1134" w:left="1134" w:header="851" w:footer="992" w:gutter="0"/>
      <w:cols w:space="720"/>
      <w:textDirection w:val="lrTb"/>
      <w:docGrid w:type="lines" w:linePitch="40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游ゴシック">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mirrorMargins/>
  <w:bordersDoNotSurroundHeader/>
  <w:bordersDoNotSurroundFooter/>
  <w:defaultTabStop w:val="840"/>
  <w:drawingGridHorizontalSpacing w:val="120"/>
  <w:drawingGridVerticalSpacing w:val="20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4"/>
      </w:rPr>
    </w:rPrDefault>
    <w:pPrDefault>
      <w:pPr>
        <w:spacing w:after="160" w:afterLines="0" w:afterAutospacing="0" w:line="259" w:lineRule="auto"/>
      </w:pPr>
    </w:pPrDefault>
  </w:docDefaults>
  <w:style w:type="paragraph" w:styleId="0" w:default="1">
    <w:name w:val="Normal"/>
    <w:next w:val="0"/>
    <w:link w:val="0"/>
    <w:uiPriority w:val="0"/>
    <w:qFormat/>
    <w:pPr>
      <w:widowControl w:val="0"/>
      <w:jc w:val="both"/>
    </w:pPr>
    <w:rPr>
      <w:rFonts w:ascii="ＭＳ ゴシック" w:hAnsi="ＭＳ ゴシック" w:eastAsia="ＭＳ ゴシック"/>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16"/>
    <w:uiPriority w:val="0"/>
  </w:style>
  <w:style w:type="character" w:styleId="16" w:customStyle="1">
    <w:name w:val="日付 (文字)"/>
    <w:basedOn w:val="10"/>
    <w:next w:val="16"/>
    <w:link w:val="15"/>
    <w:uiPriority w:val="0"/>
    <w:rPr>
      <w:rFonts w:ascii="ＭＳ ゴシック" w:hAnsi="ＭＳ ゴシック" w:eastAsia="ＭＳ ゴシック"/>
      <w:sz w:val="22"/>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ascii="ＭＳ ゴシック" w:hAnsi="ＭＳ ゴシック" w:eastAsia="ＭＳ ゴシック"/>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rFonts w:ascii="ＭＳ ゴシック" w:hAnsi="ＭＳ ゴシック" w:eastAsia="ＭＳ ゴシック"/>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580</TotalTime>
  <Pages>6</Pages>
  <Words>13</Words>
  <Characters>2436</Characters>
  <Application>JUST Note</Application>
  <Lines>134</Lines>
  <Paragraphs>106</Paragraphs>
  <CharactersWithSpaces>2633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市川三郷町役場</dc:creator>
  <cp:lastModifiedBy>Administrator</cp:lastModifiedBy>
  <cp:lastPrinted>2025-02-25T05:19:49Z</cp:lastPrinted>
  <dcterms:created xsi:type="dcterms:W3CDTF">2012-12-07T05:44:00Z</dcterms:created>
  <dcterms:modified xsi:type="dcterms:W3CDTF">2025-02-27T04:27:44Z</dcterms:modified>
  <cp:revision>53</cp:revision>
</cp:coreProperties>
</file>