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sz w:val="40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sz w:val="40"/>
        </w:rPr>
        <w:t>外国語指導助手派遣業務　見積内訳書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ind w:firstLine="5940" w:firstLineChars="270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令和　　年　　月　　日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/>
        </w:rPr>
        <w:t>　　　　　　　　　　　　　　　　　　　</w:t>
      </w:r>
      <w:r>
        <w:rPr>
          <w:rFonts w:hint="eastAsia" w:ascii="ＭＳ ゴシック" w:hAnsi="ＭＳ ゴシック" w:eastAsia="ＭＳ ゴシック"/>
          <w:sz w:val="22"/>
          <w:fitText w:val="1320" w:id="1"/>
        </w:rPr>
        <w:t>商号又は名称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/>
        </w:rPr>
        <w:t>　　　　　　　　　　　　　　　　　　　</w:t>
      </w:r>
      <w:r>
        <w:rPr>
          <w:rFonts w:hint="eastAsia" w:ascii="ＭＳ ゴシック" w:hAnsi="ＭＳ ゴシック" w:eastAsia="ＭＳ ゴシック"/>
          <w:spacing w:val="27"/>
          <w:sz w:val="22"/>
          <w:fitText w:val="1320" w:id="2"/>
        </w:rPr>
        <w:t>見積担当</w:t>
      </w:r>
      <w:r>
        <w:rPr>
          <w:rFonts w:hint="eastAsia" w:ascii="ＭＳ ゴシック" w:hAnsi="ＭＳ ゴシック" w:eastAsia="ＭＳ ゴシック"/>
          <w:spacing w:val="2"/>
          <w:sz w:val="22"/>
          <w:fitText w:val="1320" w:id="2"/>
        </w:rPr>
        <w:t>者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ind w:firstLine="1100" w:firstLineChars="500"/>
        <w:jc w:val="lef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  <w:u w:val="single" w:color="auto"/>
        </w:rPr>
        <w:t>業務場所　：　市川三郷町立小学校・中学校　　</w:t>
      </w:r>
      <w:r>
        <w:rPr>
          <w:rFonts w:hint="eastAsia" w:ascii="ＭＳ ゴシック" w:hAnsi="ＭＳ ゴシック" w:eastAsia="ＭＳ ゴシック"/>
          <w:sz w:val="22"/>
          <w:u w:val="single" w:color="auto"/>
        </w:rPr>
        <w:t>10</w:t>
      </w:r>
      <w:r>
        <w:rPr>
          <w:rFonts w:hint="eastAsia" w:ascii="ＭＳ ゴシック" w:hAnsi="ＭＳ ゴシック" w:eastAsia="ＭＳ ゴシック"/>
          <w:sz w:val="22"/>
          <w:u w:val="single" w:color="auto"/>
        </w:rPr>
        <w:t>校　　　　　　　　</w:t>
      </w:r>
      <w:r>
        <w:rPr>
          <w:rFonts w:hint="eastAsia" w:ascii="ＭＳ ゴシック" w:hAnsi="ＭＳ ゴシック" w:eastAsia="ＭＳ ゴシック"/>
          <w:sz w:val="22"/>
          <w:u w:val="single" w:color="auto"/>
        </w:rPr>
        <w:t xml:space="preserve"> 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ind w:firstLine="1100" w:firstLineChars="50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  <w:u w:val="single" w:color="auto"/>
        </w:rPr>
        <w:t>業務期間　：　令和</w:t>
      </w:r>
      <w:r>
        <w:rPr>
          <w:rFonts w:hint="eastAsia" w:ascii="ＭＳ ゴシック" w:hAnsi="ＭＳ ゴシック" w:eastAsia="ＭＳ ゴシック"/>
          <w:sz w:val="22"/>
          <w:u w:val="single" w:color="auto"/>
        </w:rPr>
        <w:t>8</w:t>
      </w:r>
      <w:r>
        <w:rPr>
          <w:rFonts w:hint="eastAsia" w:ascii="ＭＳ ゴシック" w:hAnsi="ＭＳ ゴシック" w:eastAsia="ＭＳ ゴシック"/>
          <w:sz w:val="22"/>
          <w:u w:val="single" w:color="auto"/>
        </w:rPr>
        <w:t>年</w:t>
      </w:r>
      <w:r>
        <w:rPr>
          <w:rFonts w:hint="eastAsia" w:ascii="ＭＳ ゴシック" w:hAnsi="ＭＳ ゴシック" w:eastAsia="ＭＳ ゴシック"/>
          <w:sz w:val="22"/>
          <w:u w:val="single" w:color="auto"/>
        </w:rPr>
        <w:t>4</w:t>
      </w:r>
      <w:r>
        <w:rPr>
          <w:rFonts w:hint="eastAsia" w:ascii="ＭＳ ゴシック" w:hAnsi="ＭＳ ゴシック" w:eastAsia="ＭＳ ゴシック"/>
          <w:sz w:val="22"/>
          <w:u w:val="single" w:color="auto"/>
        </w:rPr>
        <w:t>月</w:t>
      </w:r>
      <w:r>
        <w:rPr>
          <w:rFonts w:hint="eastAsia" w:ascii="ＭＳ ゴシック" w:hAnsi="ＭＳ ゴシック" w:eastAsia="ＭＳ ゴシック"/>
          <w:sz w:val="22"/>
          <w:u w:val="single" w:color="auto"/>
        </w:rPr>
        <w:t>1</w:t>
      </w:r>
      <w:r>
        <w:rPr>
          <w:rFonts w:hint="eastAsia" w:ascii="ＭＳ ゴシック" w:hAnsi="ＭＳ ゴシック" w:eastAsia="ＭＳ ゴシック"/>
          <w:sz w:val="22"/>
          <w:u w:val="single" w:color="auto"/>
        </w:rPr>
        <w:t>日　から　令和</w:t>
      </w:r>
      <w:r>
        <w:rPr>
          <w:rFonts w:hint="eastAsia" w:ascii="ＭＳ ゴシック" w:hAnsi="ＭＳ ゴシック" w:eastAsia="ＭＳ ゴシック"/>
          <w:sz w:val="22"/>
          <w:u w:val="single" w:color="auto"/>
        </w:rPr>
        <w:t>10</w:t>
      </w:r>
      <w:r>
        <w:rPr>
          <w:rFonts w:hint="eastAsia" w:ascii="ＭＳ ゴシック" w:hAnsi="ＭＳ ゴシック" w:eastAsia="ＭＳ ゴシック"/>
          <w:sz w:val="22"/>
          <w:u w:val="single" w:color="auto"/>
        </w:rPr>
        <w:t>年</w:t>
      </w:r>
      <w:r>
        <w:rPr>
          <w:rFonts w:hint="eastAsia" w:ascii="ＭＳ ゴシック" w:hAnsi="ＭＳ ゴシック" w:eastAsia="ＭＳ ゴシック"/>
          <w:sz w:val="22"/>
          <w:u w:val="single" w:color="auto"/>
        </w:rPr>
        <w:t>3</w:t>
      </w:r>
      <w:r>
        <w:rPr>
          <w:rFonts w:hint="eastAsia" w:ascii="ＭＳ ゴシック" w:hAnsi="ＭＳ ゴシック" w:eastAsia="ＭＳ ゴシック"/>
          <w:sz w:val="22"/>
          <w:u w:val="single" w:color="auto"/>
        </w:rPr>
        <w:t>月</w:t>
      </w:r>
      <w:r>
        <w:rPr>
          <w:rFonts w:hint="eastAsia" w:ascii="ＭＳ ゴシック" w:hAnsi="ＭＳ ゴシック" w:eastAsia="ＭＳ ゴシック"/>
          <w:sz w:val="22"/>
          <w:u w:val="single" w:color="auto"/>
        </w:rPr>
        <w:t>31</w:t>
      </w:r>
      <w:r>
        <w:rPr>
          <w:rFonts w:hint="eastAsia" w:ascii="ＭＳ ゴシック" w:hAnsi="ＭＳ ゴシック" w:eastAsia="ＭＳ ゴシック"/>
          <w:sz w:val="22"/>
          <w:u w:val="single" w:color="auto"/>
        </w:rPr>
        <w:t>日（</w:t>
      </w:r>
      <w:r>
        <w:rPr>
          <w:rFonts w:hint="eastAsia" w:ascii="ＭＳ ゴシック" w:hAnsi="ＭＳ ゴシック" w:eastAsia="ＭＳ ゴシック"/>
          <w:sz w:val="22"/>
          <w:u w:val="single" w:color="auto"/>
        </w:rPr>
        <w:t>2</w:t>
      </w:r>
      <w:r>
        <w:rPr>
          <w:rFonts w:hint="eastAsia" w:ascii="ＭＳ ゴシック" w:hAnsi="ＭＳ ゴシック" w:eastAsia="ＭＳ ゴシック"/>
          <w:sz w:val="22"/>
          <w:u w:val="single" w:color="auto"/>
        </w:rPr>
        <w:t>年間）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ind w:firstLine="1100" w:firstLineChars="50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  <w:u w:val="single" w:color="auto"/>
        </w:rPr>
        <w:t>業務概要　：　管内小中学校</w:t>
      </w:r>
      <w:r>
        <w:rPr>
          <w:rFonts w:hint="eastAsia" w:ascii="ＭＳ ゴシック" w:hAnsi="ＭＳ ゴシック" w:eastAsia="ＭＳ ゴシック"/>
          <w:sz w:val="22"/>
          <w:u w:val="single" w:color="auto"/>
        </w:rPr>
        <w:t>10</w:t>
      </w:r>
      <w:r>
        <w:rPr>
          <w:rFonts w:hint="eastAsia" w:ascii="ＭＳ ゴシック" w:hAnsi="ＭＳ ゴシック" w:eastAsia="ＭＳ ゴシック"/>
          <w:sz w:val="22"/>
          <w:u w:val="single" w:color="auto"/>
        </w:rPr>
        <w:t>校への外国語指導助手派遣業務　　　　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【内訳】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8"/>
        <w:gridCol w:w="630"/>
        <w:gridCol w:w="840"/>
        <w:gridCol w:w="1470"/>
        <w:gridCol w:w="1779"/>
        <w:gridCol w:w="531"/>
        <w:gridCol w:w="2100"/>
      </w:tblGrid>
      <w:tr>
        <w:trPr>
          <w:trHeight w:val="180" w:hRule="atLeast"/>
        </w:trPr>
        <w:tc>
          <w:tcPr>
            <w:tcW w:w="23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名　　称</w:t>
            </w: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数量</w:t>
            </w:r>
          </w:p>
        </w:tc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単位</w:t>
            </w:r>
          </w:p>
        </w:tc>
        <w:tc>
          <w:tcPr>
            <w:tcW w:w="1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単価</w:t>
            </w:r>
          </w:p>
        </w:tc>
        <w:tc>
          <w:tcPr>
            <w:tcW w:w="1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金額</w:t>
            </w:r>
          </w:p>
        </w:tc>
        <w:tc>
          <w:tcPr>
            <w:tcW w:w="5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210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備考</w:t>
            </w:r>
          </w:p>
        </w:tc>
      </w:tr>
      <w:tr>
        <w:trPr>
          <w:trHeight w:val="720" w:hRule="atLeast"/>
        </w:trPr>
        <w:tc>
          <w:tcPr>
            <w:tcW w:w="23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指導助手派遣</w:t>
            </w: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</w:t>
            </w:r>
          </w:p>
        </w:tc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人</w:t>
            </w:r>
          </w:p>
        </w:tc>
        <w:tc>
          <w:tcPr>
            <w:tcW w:w="1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5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①</w:t>
            </w:r>
          </w:p>
        </w:tc>
        <w:tc>
          <w:tcPr>
            <w:tcW w:w="210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</w:t>
            </w:r>
            <w:r>
              <w:rPr>
                <w:rFonts w:hint="eastAsia" w:ascii="ＭＳ ゴシック" w:hAnsi="ＭＳ ゴシック" w:eastAsia="ＭＳ ゴシック"/>
              </w:rPr>
              <w:t>人あたり／年</w:t>
            </w:r>
          </w:p>
        </w:tc>
      </w:tr>
      <w:tr>
        <w:trPr>
          <w:trHeight w:val="720" w:hRule="atLeast"/>
        </w:trPr>
        <w:tc>
          <w:tcPr>
            <w:tcW w:w="23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6</w:t>
            </w:r>
          </w:p>
        </w:tc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人</w:t>
            </w:r>
          </w:p>
        </w:tc>
        <w:tc>
          <w:tcPr>
            <w:tcW w:w="1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5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②</w:t>
            </w:r>
          </w:p>
        </w:tc>
        <w:tc>
          <w:tcPr>
            <w:tcW w:w="210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①×</w:t>
            </w:r>
            <w:r>
              <w:rPr>
                <w:rFonts w:hint="eastAsia" w:ascii="ＭＳ ゴシック" w:hAnsi="ＭＳ ゴシック" w:eastAsia="ＭＳ ゴシック"/>
              </w:rPr>
              <w:t>6</w:t>
            </w:r>
            <w:r>
              <w:rPr>
                <w:rFonts w:hint="eastAsia" w:ascii="ＭＳ ゴシック" w:hAnsi="ＭＳ ゴシック" w:eastAsia="ＭＳ ゴシック"/>
              </w:rPr>
              <w:t>人／年</w:t>
            </w:r>
          </w:p>
        </w:tc>
      </w:tr>
      <w:tr>
        <w:trPr>
          <w:trHeight w:val="720" w:hRule="atLeast"/>
        </w:trPr>
        <w:tc>
          <w:tcPr>
            <w:tcW w:w="23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12</w:t>
            </w:r>
          </w:p>
        </w:tc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人</w:t>
            </w:r>
          </w:p>
        </w:tc>
        <w:tc>
          <w:tcPr>
            <w:tcW w:w="1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5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③</w:t>
            </w:r>
          </w:p>
        </w:tc>
        <w:tc>
          <w:tcPr>
            <w:tcW w:w="210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②×</w:t>
            </w:r>
            <w:r>
              <w:rPr>
                <w:rFonts w:hint="eastAsia" w:ascii="ＭＳ ゴシック" w:hAnsi="ＭＳ ゴシック" w:eastAsia="ＭＳ ゴシック"/>
              </w:rPr>
              <w:t>2</w:t>
            </w:r>
            <w:r>
              <w:rPr>
                <w:rFonts w:hint="eastAsia" w:ascii="ＭＳ ゴシック" w:hAnsi="ＭＳ ゴシック" w:eastAsia="ＭＳ ゴシック"/>
              </w:rPr>
              <w:t>年分</w:t>
            </w:r>
          </w:p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（入札書記載額）</w:t>
            </w:r>
          </w:p>
        </w:tc>
      </w:tr>
      <w:tr>
        <w:trPr>
          <w:trHeight w:val="720" w:hRule="atLeast"/>
        </w:trPr>
        <w:tc>
          <w:tcPr>
            <w:tcW w:w="524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消費税</w:t>
            </w:r>
          </w:p>
        </w:tc>
        <w:tc>
          <w:tcPr>
            <w:tcW w:w="1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5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④</w:t>
            </w:r>
          </w:p>
        </w:tc>
        <w:tc>
          <w:tcPr>
            <w:tcW w:w="210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③×</w:t>
            </w:r>
            <w:r>
              <w:rPr>
                <w:rFonts w:hint="eastAsia" w:ascii="ＭＳ ゴシック" w:hAnsi="ＭＳ ゴシック" w:eastAsia="ＭＳ ゴシック"/>
              </w:rPr>
              <w:t>10%</w:t>
            </w:r>
          </w:p>
        </w:tc>
      </w:tr>
      <w:tr>
        <w:trPr>
          <w:trHeight w:val="720" w:hRule="atLeast"/>
        </w:trPr>
        <w:tc>
          <w:tcPr>
            <w:tcW w:w="524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合　計</w:t>
            </w:r>
          </w:p>
        </w:tc>
        <w:tc>
          <w:tcPr>
            <w:tcW w:w="1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5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⑤</w:t>
            </w:r>
          </w:p>
        </w:tc>
        <w:tc>
          <w:tcPr>
            <w:tcW w:w="210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③＋④</w:t>
            </w:r>
          </w:p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（契約希望額）</w:t>
            </w:r>
          </w:p>
        </w:tc>
      </w:tr>
      <w:tr>
        <w:trPr/>
        <w:tc>
          <w:tcPr>
            <w:tcW w:w="9658" w:type="dxa"/>
            <w:gridSpan w:val="7"/>
            <w:tcBorders>
              <w:top w:val="single" w:color="auto" w:sz="2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sectPr>
      <w:pgSz w:w="11906" w:h="16838"/>
      <w:pgMar w:top="1985" w:right="1134" w:bottom="1701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188</TotalTime>
  <Pages>1</Pages>
  <Words>0</Words>
  <Characters>0</Characters>
  <Application>JUST Note</Application>
  <Lines>0</Lines>
  <Paragraphs>0</Paragraphs>
  <Company>Justsystems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IMPCA220017a</dc:creator>
  <cp:lastModifiedBy>IMPCA220017</cp:lastModifiedBy>
  <cp:lastPrinted>2026-01-30T01:04:46Z</cp:lastPrinted>
  <dcterms:created xsi:type="dcterms:W3CDTF">2026-01-27T01:05:00Z</dcterms:created>
  <dcterms:modified xsi:type="dcterms:W3CDTF">2026-02-19T00:49:54Z</dcterms:modified>
  <cp:revision>0</cp:revision>
</cp:coreProperties>
</file>